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4F" w:rsidRDefault="00315A4F" w:rsidP="00315A4F">
      <w:pPr>
        <w:pStyle w:val="Heading1"/>
        <w:spacing w:after="240"/>
      </w:pPr>
      <w:bookmarkStart w:id="0" w:name="_GoBack"/>
      <w:r>
        <w:t>Template letter 7</w:t>
      </w:r>
      <w:bookmarkEnd w:id="0"/>
    </w:p>
    <w:p w:rsidR="00C07486" w:rsidRDefault="00315A4F" w:rsidP="00315A4F">
      <w:pPr>
        <w:pStyle w:val="Heading2"/>
        <w:spacing w:before="240"/>
      </w:pPr>
      <w:r>
        <w:t>Charging letter</w:t>
      </w:r>
    </w:p>
    <w:p w:rsidR="00C07486" w:rsidRDefault="00836A77" w:rsidP="00C07486">
      <w:pPr>
        <w:pStyle w:val="BodyText1"/>
      </w:pPr>
    </w:p>
    <w:p w:rsidR="00315A4F" w:rsidRDefault="00315A4F" w:rsidP="00C07486">
      <w:pPr>
        <w:pStyle w:val="BodyText1"/>
      </w:pPr>
      <w:r>
        <w:t>[Date]</w:t>
      </w:r>
    </w:p>
    <w:p w:rsidR="00C07486" w:rsidRDefault="00315A4F" w:rsidP="00C07486">
      <w:pPr>
        <w:pStyle w:val="BodyText1"/>
      </w:pPr>
      <w:r>
        <w:t>[Name and address of requester]</w:t>
      </w:r>
    </w:p>
    <w:p w:rsidR="00C07486" w:rsidRDefault="00315A4F" w:rsidP="00C07486">
      <w:pPr>
        <w:pStyle w:val="BodyText1"/>
      </w:pPr>
      <w:r>
        <w:t>Dear [name]</w:t>
      </w:r>
    </w:p>
    <w:p w:rsidR="00C07486" w:rsidRDefault="00315A4F" w:rsidP="00C07486">
      <w:pPr>
        <w:pStyle w:val="BodyText1"/>
        <w:rPr>
          <w:rStyle w:val="Emphasis"/>
          <w:bCs w:val="0"/>
        </w:rPr>
      </w:pPr>
      <w:r>
        <w:rPr>
          <w:rStyle w:val="Emphasis"/>
        </w:rPr>
        <w:t>Official information request for [brief detail of the subject matter of the request]</w:t>
      </w:r>
    </w:p>
    <w:p w:rsidR="00C07486" w:rsidRDefault="00315A4F" w:rsidP="00C07486">
      <w:pPr>
        <w:pStyle w:val="BodyText1"/>
      </w:pPr>
      <w:r>
        <w:t>I refer to your official information request dated [date] for [quote or set out detail of request].</w:t>
      </w:r>
    </w:p>
    <w:p w:rsidR="00C07486" w:rsidRDefault="00315A4F" w:rsidP="00C07486">
      <w:pPr>
        <w:pStyle w:val="BodyText1"/>
        <w:rPr>
          <w:rStyle w:val="Emphasis"/>
          <w:bCs w:val="0"/>
        </w:rPr>
      </w:pPr>
      <w:r>
        <w:rPr>
          <w:rStyle w:val="Emphasis"/>
        </w:rPr>
        <w:t>[Use if granting the request in full and charging]</w:t>
      </w:r>
    </w:p>
    <w:p w:rsidR="00C07486" w:rsidRDefault="00315A4F" w:rsidP="00C07486">
      <w:pPr>
        <w:pStyle w:val="BodyText1"/>
      </w:pPr>
      <w:r>
        <w:t xml:space="preserve">We have decided to grant your request. However, given the amount of resource required to process your request, we have decided to charge for making the requested information available. </w:t>
      </w:r>
    </w:p>
    <w:p w:rsidR="00C07486" w:rsidRDefault="00315A4F" w:rsidP="00C07486">
      <w:pPr>
        <w:pStyle w:val="BodyText1"/>
      </w:pPr>
      <w:r>
        <w:t xml:space="preserve">We estimate that the maximum charge will be [amount]. [A discount of [1–100] percent has been applied in recognition of the public interest and/or potential hardship]. Any unused component of the maximum charge will be refunded to you. For details of how this charge has been calculated refer to the enclosed estimate of costs [see </w:t>
      </w:r>
      <w:hyperlink r:id="rId7" w:history="1">
        <w:r w:rsidRPr="00D57B47">
          <w:rPr>
            <w:rStyle w:val="Hyperlink"/>
          </w:rPr>
          <w:t>sample estimate of costs</w:t>
        </w:r>
      </w:hyperlink>
      <w:r>
        <w:t xml:space="preserve">]. </w:t>
      </w:r>
    </w:p>
    <w:p w:rsidR="00C07486" w:rsidRDefault="00315A4F" w:rsidP="00C07486">
      <w:pPr>
        <w:pStyle w:val="BodyText1"/>
      </w:pPr>
      <w:r>
        <w:t xml:space="preserve">Before we proceed further with your request, please confirm your agreement to the charge [and pay the full amount / [amount] as a deposit, with the balance to be paid on release of the information]. [Specify how payment should be made]. We will send you the information within [time period] of your payment. </w:t>
      </w:r>
    </w:p>
    <w:p w:rsidR="00C07486" w:rsidRDefault="00315A4F" w:rsidP="00C07486">
      <w:pPr>
        <w:pStyle w:val="BodyText1"/>
        <w:rPr>
          <w:rStyle w:val="Emphasis"/>
          <w:bCs w:val="0"/>
        </w:rPr>
      </w:pPr>
      <w:r>
        <w:rPr>
          <w:rStyle w:val="Emphasis"/>
        </w:rPr>
        <w:t>[Use if granting the request in part and charging]</w:t>
      </w:r>
    </w:p>
    <w:p w:rsidR="00C07486" w:rsidRDefault="00315A4F" w:rsidP="00C07486">
      <w:pPr>
        <w:pStyle w:val="BodyText1"/>
      </w:pPr>
      <w:r>
        <w:t xml:space="preserve">We have decided to grant your request in part, namely information which relates to [describe information to be released in sufficient detail to enable requester to decide whether to pay the charge]. We have also decided to refuse your request for information which relates to [describe information withheld] under section [detail relevant section(s)] of the [OIA/LGOIMA], as release would [describe relevant harm]. </w:t>
      </w:r>
    </w:p>
    <w:p w:rsidR="00C07486" w:rsidRDefault="00315A4F" w:rsidP="00C07486">
      <w:pPr>
        <w:pStyle w:val="BodyText1"/>
      </w:pPr>
      <w:r>
        <w:t xml:space="preserve">Given the amount of resource required to process your request, we have decided to charge for making part of the requested information available. We estimate that the maximum charge will be [amount]. [A discount of [1–100] percent has been applied in recognition of the public interest and/or potential hardship]. Any unused component of this charge will be refunded to you. For details of how this charge has been calculated refer to the enclosed estimate of costs [see </w:t>
      </w:r>
      <w:hyperlink r:id="rId8" w:history="1">
        <w:r w:rsidRPr="00D57B47">
          <w:rPr>
            <w:rStyle w:val="Hyperlink"/>
          </w:rPr>
          <w:t>sample estimate of costs</w:t>
        </w:r>
      </w:hyperlink>
      <w:r>
        <w:t xml:space="preserve">]. </w:t>
      </w:r>
    </w:p>
    <w:p w:rsidR="00C07486" w:rsidRDefault="00315A4F" w:rsidP="00C07486">
      <w:pPr>
        <w:pStyle w:val="BodyText1"/>
      </w:pPr>
      <w:r>
        <w:t xml:space="preserve">Before we proceed further with your request, please confirm your agreement to the charge [and pay the full amount / [amount] as a deposit, with the balance to be paid on release of the </w:t>
      </w:r>
      <w:r>
        <w:lastRenderedPageBreak/>
        <w:t xml:space="preserve">information]. [Specify how payment should be made]. We will send you the information within [time period] of your payment. </w:t>
      </w:r>
    </w:p>
    <w:p w:rsidR="00C07486" w:rsidRDefault="00315A4F" w:rsidP="00C07486">
      <w:pPr>
        <w:pStyle w:val="BodyText1"/>
        <w:keepNext/>
        <w:rPr>
          <w:rStyle w:val="Emphasis"/>
        </w:rPr>
      </w:pPr>
      <w:r>
        <w:rPr>
          <w:rStyle w:val="Emphasis"/>
        </w:rPr>
        <w:t>[Use in all cases]</w:t>
      </w:r>
    </w:p>
    <w:p w:rsidR="00C07486" w:rsidRDefault="00315A4F" w:rsidP="00C07486">
      <w:pPr>
        <w:pStyle w:val="BodyText1"/>
        <w:keepNext/>
        <w:rPr>
          <w:rStyle w:val="Emphasis"/>
          <w:b w:val="0"/>
          <w:bCs w:val="0"/>
        </w:rPr>
      </w:pPr>
      <w:r>
        <w:t xml:space="preserve">You have the right to seek an investigation and review by the Ombudsman of this decision. Information about how to make a complaint is available at </w:t>
      </w:r>
      <w:hyperlink r:id="rId9" w:history="1">
        <w:r>
          <w:rPr>
            <w:rStyle w:val="HyperlinkSourceTextReference"/>
            <w:rFonts w:eastAsiaTheme="majorEastAsia"/>
          </w:rPr>
          <w:t>www.ombudsman.parliament.nz</w:t>
        </w:r>
      </w:hyperlink>
      <w:r>
        <w:t xml:space="preserve"> or freephone 0800 802 602.</w:t>
      </w:r>
    </w:p>
    <w:p w:rsidR="00C07486" w:rsidRDefault="00315A4F" w:rsidP="00C07486">
      <w:pPr>
        <w:pStyle w:val="BodyText1"/>
      </w:pPr>
      <w:r>
        <w:t xml:space="preserve">If you wish to discuss this decision with us, please feel free to contact [details of contact person]. [Contact person] will be able to assist you should you wish to change or refine your request in order to reduce or remove the need to charge. </w:t>
      </w:r>
    </w:p>
    <w:p w:rsidR="00C07486" w:rsidRDefault="00315A4F" w:rsidP="00C07486">
      <w:pPr>
        <w:pStyle w:val="BodyText1"/>
      </w:pPr>
      <w:r>
        <w:t>Yours sincerely</w:t>
      </w:r>
    </w:p>
    <w:p w:rsidR="00C07486" w:rsidRDefault="00315A4F" w:rsidP="00C07486">
      <w:pPr>
        <w:pStyle w:val="BodyText1"/>
      </w:pPr>
      <w:r>
        <w:t>[Name]</w:t>
      </w:r>
    </w:p>
    <w:p w:rsidR="00107858" w:rsidRDefault="00836A77" w:rsidP="00D96D16">
      <w:pPr>
        <w:pStyle w:val="BodyText"/>
      </w:pPr>
    </w:p>
    <w:sectPr w:rsidR="00107858" w:rsidSect="00B33F0E">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77" w:rsidRDefault="00836A77">
      <w:pPr>
        <w:spacing w:after="0" w:line="240" w:lineRule="auto"/>
      </w:pPr>
      <w:r>
        <w:separator/>
      </w:r>
    </w:p>
  </w:endnote>
  <w:endnote w:type="continuationSeparator" w:id="0">
    <w:p w:rsidR="00836A77" w:rsidRDefault="0083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836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836A77" w:rsidP="008D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836A77" w:rsidP="008D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77" w:rsidRDefault="00836A77">
      <w:pPr>
        <w:spacing w:after="0" w:line="240" w:lineRule="auto"/>
      </w:pPr>
      <w:r>
        <w:separator/>
      </w:r>
    </w:p>
  </w:footnote>
  <w:footnote w:type="continuationSeparator" w:id="0">
    <w:p w:rsidR="00836A77" w:rsidRDefault="0083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836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836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836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False"/>
    <w:docVar w:name="OOTOTemplate" w:val="OOTO General\OOTO_Blank.dotm"/>
    <w:docVar w:name="ShowFooter" w:val="True"/>
    <w:docVar w:name="ShowLogo" w:val="False"/>
  </w:docVars>
  <w:rsids>
    <w:rsidRoot w:val="00315A4F"/>
    <w:rsid w:val="00315A4F"/>
    <w:rsid w:val="00597F16"/>
    <w:rsid w:val="007D4287"/>
    <w:rsid w:val="00836A77"/>
    <w:rsid w:val="00C073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107858"/>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paragraph" w:customStyle="1" w:styleId="BodyText1">
    <w:name w:val="Body Text1"/>
    <w:basedOn w:val="Normal"/>
    <w:uiPriority w:val="2"/>
    <w:rsid w:val="00C07486"/>
    <w:rPr>
      <w:rFonts w:eastAsia="Times New Roman" w:cs="Times New Roman"/>
    </w:rPr>
  </w:style>
  <w:style w:type="paragraph" w:styleId="DocumentMap">
    <w:name w:val="Document Map"/>
    <w:basedOn w:val="Normal"/>
    <w:link w:val="DocumentMapChar"/>
    <w:uiPriority w:val="99"/>
    <w:semiHidden/>
    <w:unhideWhenUsed/>
    <w:rsid w:val="00C074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486"/>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sample-estimate-cos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mbudsman.parliament.nz/resources/sample-estimate-cos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mbudsman.parliament.nz" TargetMode="External"/><Relationship Id="rId14" Type="http://schemas.openxmlformats.org/officeDocument/2006/relationships/header" Target="header3.xm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2022-02-04T01:28:00Z</dcterms:created>
  <dcterms:modified xsi:type="dcterms:W3CDTF">2022-02-04T01:28:00Z</dcterms:modified>
</cp:coreProperties>
</file>