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3FDC2" w14:textId="36356199" w:rsidR="00CA6FCF" w:rsidRDefault="006E4398" w:rsidP="00194A49">
      <w:pPr>
        <w:pStyle w:val="Title"/>
        <w:spacing w:after="960"/>
      </w:pPr>
      <w:bookmarkStart w:id="0" w:name="_GoBack"/>
      <w:bookmarkEnd w:id="0"/>
      <w:r>
        <w:rPr>
          <w:noProof/>
          <w:lang w:val="en-NZ" w:eastAsia="en-NZ"/>
        </w:rPr>
        <w:drawing>
          <wp:anchor distT="0" distB="0" distL="114300" distR="114300" simplePos="0" relativeHeight="251659264" behindDoc="1" locked="0" layoutInCell="1" allowOverlap="1" wp14:anchorId="38EDF8CF" wp14:editId="07B31343">
            <wp:simplePos x="0" y="0"/>
            <wp:positionH relativeFrom="page">
              <wp:align>left</wp:align>
            </wp:positionH>
            <wp:positionV relativeFrom="paragraph">
              <wp:posOffset>-1079881</wp:posOffset>
            </wp:positionV>
            <wp:extent cx="7783899" cy="10145776"/>
            <wp:effectExtent l="0" t="0" r="7620" b="8255"/>
            <wp:wrapNone/>
            <wp:docPr id="1" name="Picture 1" descr="Cover of the UNCRPD-OP Guide featuring a group of 11 people looking into the camera and giving the thumbs up sign. Three logos are featured at the bottom of the page include the Office of the Ombudsman, the DPO Coalition and the Human Rights Commission. " title="Te Tuku amuamuki ke Te Komiti Haua of Te Kotahitanga of Nga Whenua o te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 Reo cover 1.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783899" cy="101457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38E2">
        <w:br w:type="column"/>
      </w:r>
      <w:r w:rsidR="00E3250B">
        <w:lastRenderedPageBreak/>
        <w:t xml:space="preserve">Te tuku amuamu ki Te Komiti Hauā o Te Kotahitanga o Ngā Whenua o te Ao: He Aratohu mā ngā tāngata o Aotearoa </w:t>
      </w:r>
    </w:p>
    <w:p w14:paraId="7E27AA20" w14:textId="77777777" w:rsidR="003D16F7" w:rsidRPr="0049075F" w:rsidRDefault="003D16F7" w:rsidP="003D16F7">
      <w:pPr>
        <w:pStyle w:val="TOCHeading"/>
      </w:pPr>
      <w:bookmarkStart w:id="1" w:name="GoToContents"/>
      <w:bookmarkStart w:id="2" w:name="TOCSection"/>
      <w:r>
        <w:t>Ngā kaupapa</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3D16F7" w:rsidRPr="0049075F" w14:paraId="57C10375" w14:textId="77777777" w:rsidTr="00506B8B">
        <w:tc>
          <w:tcPr>
            <w:tcW w:w="9354" w:type="dxa"/>
          </w:tcPr>
          <w:bookmarkStart w:id="3" w:name="TOCMain" w:colFirst="0" w:colLast="0"/>
          <w:p w14:paraId="217575FD" w14:textId="644ABF12" w:rsidR="00676EFA" w:rsidRDefault="003D16F7">
            <w:pPr>
              <w:pStyle w:val="TOC2"/>
              <w:rPr>
                <w:rFonts w:eastAsiaTheme="minorEastAsia"/>
                <w:noProof/>
                <w:sz w:val="22"/>
                <w:lang w:val="en-NZ" w:eastAsia="en-NZ"/>
              </w:rPr>
            </w:pPr>
            <w:r w:rsidRPr="0049075F">
              <w:rPr>
                <w:b/>
                <w:color w:val="2BB673"/>
                <w:sz w:val="26"/>
              </w:rPr>
              <w:fldChar w:fldCharType="begin"/>
            </w:r>
            <w:r w:rsidRPr="0049075F">
              <w:instrText xml:space="preserve"> TOC \o "1-3" \h \z \t "Heading Appendix, 1" </w:instrText>
            </w:r>
            <w:r w:rsidRPr="0049075F">
              <w:rPr>
                <w:b/>
                <w:color w:val="2BB673"/>
                <w:sz w:val="26"/>
              </w:rPr>
              <w:fldChar w:fldCharType="separate"/>
            </w:r>
            <w:hyperlink w:anchor="_Toc20730993" w:history="1">
              <w:r w:rsidR="00676EFA" w:rsidRPr="00693886">
                <w:rPr>
                  <w:rStyle w:val="Hyperlink"/>
                  <w:noProof/>
                </w:rPr>
                <w:t>He kōrero whakataki</w:t>
              </w:r>
              <w:r w:rsidR="00676EFA">
                <w:rPr>
                  <w:noProof/>
                  <w:webHidden/>
                </w:rPr>
                <w:tab/>
              </w:r>
              <w:r w:rsidR="00676EFA">
                <w:rPr>
                  <w:noProof/>
                  <w:webHidden/>
                </w:rPr>
                <w:fldChar w:fldCharType="begin"/>
              </w:r>
              <w:r w:rsidR="00676EFA">
                <w:rPr>
                  <w:noProof/>
                  <w:webHidden/>
                </w:rPr>
                <w:instrText xml:space="preserve"> PAGEREF _Toc20730993 \h </w:instrText>
              </w:r>
              <w:r w:rsidR="00676EFA">
                <w:rPr>
                  <w:noProof/>
                  <w:webHidden/>
                </w:rPr>
              </w:r>
              <w:r w:rsidR="00676EFA">
                <w:rPr>
                  <w:noProof/>
                  <w:webHidden/>
                </w:rPr>
                <w:fldChar w:fldCharType="separate"/>
              </w:r>
              <w:r w:rsidR="00676EFA">
                <w:rPr>
                  <w:noProof/>
                  <w:webHidden/>
                </w:rPr>
                <w:t>2</w:t>
              </w:r>
              <w:r w:rsidR="00676EFA">
                <w:rPr>
                  <w:noProof/>
                  <w:webHidden/>
                </w:rPr>
                <w:fldChar w:fldCharType="end"/>
              </w:r>
            </w:hyperlink>
          </w:p>
          <w:p w14:paraId="323C2C8C" w14:textId="6F6A4628" w:rsidR="00676EFA" w:rsidRDefault="00A94E31">
            <w:pPr>
              <w:pStyle w:val="TOC2"/>
              <w:rPr>
                <w:rFonts w:eastAsiaTheme="minorEastAsia"/>
                <w:noProof/>
                <w:sz w:val="22"/>
                <w:lang w:val="en-NZ" w:eastAsia="en-NZ"/>
              </w:rPr>
            </w:pPr>
            <w:hyperlink w:anchor="_Toc20730994" w:history="1">
              <w:r w:rsidR="00676EFA" w:rsidRPr="00693886">
                <w:rPr>
                  <w:rStyle w:val="Hyperlink"/>
                  <w:noProof/>
                </w:rPr>
                <w:t>He aha te Tikanga a Te Kotahitanga o Ngā Whenua o te Ao mō Ngā Motika o te Hunga Hauā?</w:t>
              </w:r>
              <w:r w:rsidR="00676EFA">
                <w:rPr>
                  <w:noProof/>
                  <w:webHidden/>
                </w:rPr>
                <w:tab/>
              </w:r>
              <w:r w:rsidR="00676EFA">
                <w:rPr>
                  <w:noProof/>
                  <w:webHidden/>
                </w:rPr>
                <w:fldChar w:fldCharType="begin"/>
              </w:r>
              <w:r w:rsidR="00676EFA">
                <w:rPr>
                  <w:noProof/>
                  <w:webHidden/>
                </w:rPr>
                <w:instrText xml:space="preserve"> PAGEREF _Toc20730994 \h </w:instrText>
              </w:r>
              <w:r w:rsidR="00676EFA">
                <w:rPr>
                  <w:noProof/>
                  <w:webHidden/>
                </w:rPr>
              </w:r>
              <w:r w:rsidR="00676EFA">
                <w:rPr>
                  <w:noProof/>
                  <w:webHidden/>
                </w:rPr>
                <w:fldChar w:fldCharType="separate"/>
              </w:r>
              <w:r w:rsidR="00676EFA">
                <w:rPr>
                  <w:noProof/>
                  <w:webHidden/>
                </w:rPr>
                <w:t>4</w:t>
              </w:r>
              <w:r w:rsidR="00676EFA">
                <w:rPr>
                  <w:noProof/>
                  <w:webHidden/>
                </w:rPr>
                <w:fldChar w:fldCharType="end"/>
              </w:r>
            </w:hyperlink>
          </w:p>
          <w:p w14:paraId="4985D532" w14:textId="343887B8" w:rsidR="00676EFA" w:rsidRDefault="00A94E31">
            <w:pPr>
              <w:pStyle w:val="TOC2"/>
              <w:rPr>
                <w:rFonts w:eastAsiaTheme="minorEastAsia"/>
                <w:noProof/>
                <w:sz w:val="22"/>
                <w:lang w:val="en-NZ" w:eastAsia="en-NZ"/>
              </w:rPr>
            </w:pPr>
            <w:hyperlink w:anchor="_Toc20730995" w:history="1">
              <w:r w:rsidR="00676EFA" w:rsidRPr="00693886">
                <w:rPr>
                  <w:rStyle w:val="Hyperlink"/>
                  <w:noProof/>
                </w:rPr>
                <w:t>He aha te kawa kōwhiringa?</w:t>
              </w:r>
              <w:r w:rsidR="00676EFA">
                <w:rPr>
                  <w:noProof/>
                  <w:webHidden/>
                </w:rPr>
                <w:tab/>
              </w:r>
              <w:r w:rsidR="00676EFA">
                <w:rPr>
                  <w:noProof/>
                  <w:webHidden/>
                </w:rPr>
                <w:fldChar w:fldCharType="begin"/>
              </w:r>
              <w:r w:rsidR="00676EFA">
                <w:rPr>
                  <w:noProof/>
                  <w:webHidden/>
                </w:rPr>
                <w:instrText xml:space="preserve"> PAGEREF _Toc20730995 \h </w:instrText>
              </w:r>
              <w:r w:rsidR="00676EFA">
                <w:rPr>
                  <w:noProof/>
                  <w:webHidden/>
                </w:rPr>
              </w:r>
              <w:r w:rsidR="00676EFA">
                <w:rPr>
                  <w:noProof/>
                  <w:webHidden/>
                </w:rPr>
                <w:fldChar w:fldCharType="separate"/>
              </w:r>
              <w:r w:rsidR="00676EFA">
                <w:rPr>
                  <w:noProof/>
                  <w:webHidden/>
                </w:rPr>
                <w:t>6</w:t>
              </w:r>
              <w:r w:rsidR="00676EFA">
                <w:rPr>
                  <w:noProof/>
                  <w:webHidden/>
                </w:rPr>
                <w:fldChar w:fldCharType="end"/>
              </w:r>
            </w:hyperlink>
          </w:p>
          <w:p w14:paraId="2E50ACF1" w14:textId="4FFF999A" w:rsidR="00676EFA" w:rsidRDefault="00A94E31">
            <w:pPr>
              <w:pStyle w:val="TOC2"/>
              <w:rPr>
                <w:rFonts w:eastAsiaTheme="minorEastAsia"/>
                <w:noProof/>
                <w:sz w:val="22"/>
                <w:lang w:val="en-NZ" w:eastAsia="en-NZ"/>
              </w:rPr>
            </w:pPr>
            <w:hyperlink w:anchor="_Toc20730996" w:history="1">
              <w:r w:rsidR="00676EFA" w:rsidRPr="00693886">
                <w:rPr>
                  <w:rStyle w:val="Hyperlink"/>
                  <w:noProof/>
                </w:rPr>
                <w:t>Me tuku amuamu i raro i tēhea tika tangata?</w:t>
              </w:r>
              <w:r w:rsidR="00676EFA">
                <w:rPr>
                  <w:noProof/>
                  <w:webHidden/>
                </w:rPr>
                <w:tab/>
              </w:r>
              <w:r w:rsidR="00676EFA">
                <w:rPr>
                  <w:noProof/>
                  <w:webHidden/>
                </w:rPr>
                <w:fldChar w:fldCharType="begin"/>
              </w:r>
              <w:r w:rsidR="00676EFA">
                <w:rPr>
                  <w:noProof/>
                  <w:webHidden/>
                </w:rPr>
                <w:instrText xml:space="preserve"> PAGEREF _Toc20730996 \h </w:instrText>
              </w:r>
              <w:r w:rsidR="00676EFA">
                <w:rPr>
                  <w:noProof/>
                  <w:webHidden/>
                </w:rPr>
              </w:r>
              <w:r w:rsidR="00676EFA">
                <w:rPr>
                  <w:noProof/>
                  <w:webHidden/>
                </w:rPr>
                <w:fldChar w:fldCharType="separate"/>
              </w:r>
              <w:r w:rsidR="00676EFA">
                <w:rPr>
                  <w:noProof/>
                  <w:webHidden/>
                </w:rPr>
                <w:t>7</w:t>
              </w:r>
              <w:r w:rsidR="00676EFA">
                <w:rPr>
                  <w:noProof/>
                  <w:webHidden/>
                </w:rPr>
                <w:fldChar w:fldCharType="end"/>
              </w:r>
            </w:hyperlink>
          </w:p>
          <w:p w14:paraId="680761DB" w14:textId="01EC8BE6" w:rsidR="00676EFA" w:rsidRDefault="00A94E31">
            <w:pPr>
              <w:pStyle w:val="TOC2"/>
              <w:rPr>
                <w:rFonts w:eastAsiaTheme="minorEastAsia"/>
                <w:noProof/>
                <w:sz w:val="22"/>
                <w:lang w:val="en-NZ" w:eastAsia="en-NZ"/>
              </w:rPr>
            </w:pPr>
            <w:hyperlink w:anchor="_Toc20730997" w:history="1">
              <w:r w:rsidR="00676EFA" w:rsidRPr="00693886">
                <w:rPr>
                  <w:rStyle w:val="Hyperlink"/>
                  <w:noProof/>
                </w:rPr>
                <w:t>He aha te Kawa Kōwhiringa ki te Tikanga a Te Kotahitanga o Ngā Whenua o te Ao mō Ngā Motika o te Hunga Hauā?</w:t>
              </w:r>
              <w:r w:rsidR="00676EFA">
                <w:rPr>
                  <w:noProof/>
                  <w:webHidden/>
                </w:rPr>
                <w:tab/>
              </w:r>
              <w:r w:rsidR="00676EFA">
                <w:rPr>
                  <w:noProof/>
                  <w:webHidden/>
                </w:rPr>
                <w:fldChar w:fldCharType="begin"/>
              </w:r>
              <w:r w:rsidR="00676EFA">
                <w:rPr>
                  <w:noProof/>
                  <w:webHidden/>
                </w:rPr>
                <w:instrText xml:space="preserve"> PAGEREF _Toc20730997 \h </w:instrText>
              </w:r>
              <w:r w:rsidR="00676EFA">
                <w:rPr>
                  <w:noProof/>
                  <w:webHidden/>
                </w:rPr>
              </w:r>
              <w:r w:rsidR="00676EFA">
                <w:rPr>
                  <w:noProof/>
                  <w:webHidden/>
                </w:rPr>
                <w:fldChar w:fldCharType="separate"/>
              </w:r>
              <w:r w:rsidR="00676EFA">
                <w:rPr>
                  <w:noProof/>
                  <w:webHidden/>
                </w:rPr>
                <w:t>11</w:t>
              </w:r>
              <w:r w:rsidR="00676EFA">
                <w:rPr>
                  <w:noProof/>
                  <w:webHidden/>
                </w:rPr>
                <w:fldChar w:fldCharType="end"/>
              </w:r>
            </w:hyperlink>
          </w:p>
          <w:p w14:paraId="7E41F342" w14:textId="7E2019D7" w:rsidR="00676EFA" w:rsidRDefault="00A94E31">
            <w:pPr>
              <w:pStyle w:val="TOC2"/>
              <w:rPr>
                <w:rFonts w:eastAsiaTheme="minorEastAsia"/>
                <w:noProof/>
                <w:sz w:val="22"/>
                <w:lang w:val="en-NZ" w:eastAsia="en-NZ"/>
              </w:rPr>
            </w:pPr>
            <w:hyperlink w:anchor="_Toc20730998" w:history="1">
              <w:r w:rsidR="00676EFA" w:rsidRPr="00693886">
                <w:rPr>
                  <w:rStyle w:val="Hyperlink"/>
                  <w:noProof/>
                </w:rPr>
                <w:t>Ko wai ka āhei ki te tuku amuamu?</w:t>
              </w:r>
              <w:r w:rsidR="00676EFA">
                <w:rPr>
                  <w:noProof/>
                  <w:webHidden/>
                </w:rPr>
                <w:tab/>
              </w:r>
              <w:r w:rsidR="00676EFA">
                <w:rPr>
                  <w:noProof/>
                  <w:webHidden/>
                </w:rPr>
                <w:fldChar w:fldCharType="begin"/>
              </w:r>
              <w:r w:rsidR="00676EFA">
                <w:rPr>
                  <w:noProof/>
                  <w:webHidden/>
                </w:rPr>
                <w:instrText xml:space="preserve"> PAGEREF _Toc20730998 \h </w:instrText>
              </w:r>
              <w:r w:rsidR="00676EFA">
                <w:rPr>
                  <w:noProof/>
                  <w:webHidden/>
                </w:rPr>
              </w:r>
              <w:r w:rsidR="00676EFA">
                <w:rPr>
                  <w:noProof/>
                  <w:webHidden/>
                </w:rPr>
                <w:fldChar w:fldCharType="separate"/>
              </w:r>
              <w:r w:rsidR="00676EFA">
                <w:rPr>
                  <w:noProof/>
                  <w:webHidden/>
                </w:rPr>
                <w:t>13</w:t>
              </w:r>
              <w:r w:rsidR="00676EFA">
                <w:rPr>
                  <w:noProof/>
                  <w:webHidden/>
                </w:rPr>
                <w:fldChar w:fldCharType="end"/>
              </w:r>
            </w:hyperlink>
          </w:p>
          <w:p w14:paraId="431E2FF9" w14:textId="67C1B107" w:rsidR="00676EFA" w:rsidRDefault="00A94E31">
            <w:pPr>
              <w:pStyle w:val="TOC2"/>
              <w:rPr>
                <w:rFonts w:eastAsiaTheme="minorEastAsia"/>
                <w:noProof/>
                <w:sz w:val="22"/>
                <w:lang w:val="en-NZ" w:eastAsia="en-NZ"/>
              </w:rPr>
            </w:pPr>
            <w:hyperlink w:anchor="_Toc20730999" w:history="1">
              <w:r w:rsidR="00676EFA" w:rsidRPr="00693886">
                <w:rPr>
                  <w:rStyle w:val="Hyperlink"/>
                  <w:noProof/>
                </w:rPr>
                <w:t>Mō āhea tuku amuamu ai ki te Komiti Hauā o te UN?</w:t>
              </w:r>
              <w:r w:rsidR="00676EFA">
                <w:rPr>
                  <w:noProof/>
                  <w:webHidden/>
                </w:rPr>
                <w:tab/>
              </w:r>
              <w:r w:rsidR="00676EFA">
                <w:rPr>
                  <w:noProof/>
                  <w:webHidden/>
                </w:rPr>
                <w:fldChar w:fldCharType="begin"/>
              </w:r>
              <w:r w:rsidR="00676EFA">
                <w:rPr>
                  <w:noProof/>
                  <w:webHidden/>
                </w:rPr>
                <w:instrText xml:space="preserve"> PAGEREF _Toc20730999 \h </w:instrText>
              </w:r>
              <w:r w:rsidR="00676EFA">
                <w:rPr>
                  <w:noProof/>
                  <w:webHidden/>
                </w:rPr>
              </w:r>
              <w:r w:rsidR="00676EFA">
                <w:rPr>
                  <w:noProof/>
                  <w:webHidden/>
                </w:rPr>
                <w:fldChar w:fldCharType="separate"/>
              </w:r>
              <w:r w:rsidR="00676EFA">
                <w:rPr>
                  <w:noProof/>
                  <w:webHidden/>
                </w:rPr>
                <w:t>14</w:t>
              </w:r>
              <w:r w:rsidR="00676EFA">
                <w:rPr>
                  <w:noProof/>
                  <w:webHidden/>
                </w:rPr>
                <w:fldChar w:fldCharType="end"/>
              </w:r>
            </w:hyperlink>
          </w:p>
          <w:p w14:paraId="78234D2E" w14:textId="13FFA0BD" w:rsidR="00676EFA" w:rsidRDefault="00A94E31">
            <w:pPr>
              <w:pStyle w:val="TOC3"/>
              <w:rPr>
                <w:rFonts w:eastAsiaTheme="minorEastAsia"/>
                <w:noProof/>
                <w:sz w:val="22"/>
                <w:lang w:val="en-NZ" w:eastAsia="en-NZ"/>
              </w:rPr>
            </w:pPr>
            <w:hyperlink w:anchor="_Toc20731000" w:history="1">
              <w:r w:rsidR="00676EFA" w:rsidRPr="00693886">
                <w:rPr>
                  <w:rStyle w:val="Hyperlink"/>
                  <w:b/>
                  <w:noProof/>
                </w:rPr>
                <w:t>Te whai i ngā ara katoa i te kāinga ki te rapu rongoā</w:t>
              </w:r>
              <w:r w:rsidR="00676EFA">
                <w:rPr>
                  <w:noProof/>
                  <w:webHidden/>
                </w:rPr>
                <w:tab/>
              </w:r>
              <w:r w:rsidR="00676EFA">
                <w:rPr>
                  <w:noProof/>
                  <w:webHidden/>
                </w:rPr>
                <w:fldChar w:fldCharType="begin"/>
              </w:r>
              <w:r w:rsidR="00676EFA">
                <w:rPr>
                  <w:noProof/>
                  <w:webHidden/>
                </w:rPr>
                <w:instrText xml:space="preserve"> PAGEREF _Toc20731000 \h </w:instrText>
              </w:r>
              <w:r w:rsidR="00676EFA">
                <w:rPr>
                  <w:noProof/>
                  <w:webHidden/>
                </w:rPr>
              </w:r>
              <w:r w:rsidR="00676EFA">
                <w:rPr>
                  <w:noProof/>
                  <w:webHidden/>
                </w:rPr>
                <w:fldChar w:fldCharType="separate"/>
              </w:r>
              <w:r w:rsidR="00676EFA">
                <w:rPr>
                  <w:noProof/>
                  <w:webHidden/>
                </w:rPr>
                <w:t>15</w:t>
              </w:r>
              <w:r w:rsidR="00676EFA">
                <w:rPr>
                  <w:noProof/>
                  <w:webHidden/>
                </w:rPr>
                <w:fldChar w:fldCharType="end"/>
              </w:r>
            </w:hyperlink>
          </w:p>
          <w:p w14:paraId="7D54C2DC" w14:textId="197A9777" w:rsidR="00676EFA" w:rsidRDefault="00A94E31">
            <w:pPr>
              <w:pStyle w:val="TOC2"/>
              <w:rPr>
                <w:rFonts w:eastAsiaTheme="minorEastAsia"/>
                <w:noProof/>
                <w:sz w:val="22"/>
                <w:lang w:val="en-NZ" w:eastAsia="en-NZ"/>
              </w:rPr>
            </w:pPr>
            <w:hyperlink w:anchor="_Toc20731001" w:history="1">
              <w:r w:rsidR="00676EFA" w:rsidRPr="00693886">
                <w:rPr>
                  <w:rStyle w:val="Hyperlink"/>
                  <w:noProof/>
                </w:rPr>
                <w:t>Me pēhea taku tuku amuamu ki Komiti Hauā o te UN?</w:t>
              </w:r>
              <w:r w:rsidR="00676EFA">
                <w:rPr>
                  <w:noProof/>
                  <w:webHidden/>
                </w:rPr>
                <w:tab/>
              </w:r>
              <w:r w:rsidR="00676EFA">
                <w:rPr>
                  <w:noProof/>
                  <w:webHidden/>
                </w:rPr>
                <w:fldChar w:fldCharType="begin"/>
              </w:r>
              <w:r w:rsidR="00676EFA">
                <w:rPr>
                  <w:noProof/>
                  <w:webHidden/>
                </w:rPr>
                <w:instrText xml:space="preserve"> PAGEREF _Toc20731001 \h </w:instrText>
              </w:r>
              <w:r w:rsidR="00676EFA">
                <w:rPr>
                  <w:noProof/>
                  <w:webHidden/>
                </w:rPr>
              </w:r>
              <w:r w:rsidR="00676EFA">
                <w:rPr>
                  <w:noProof/>
                  <w:webHidden/>
                </w:rPr>
                <w:fldChar w:fldCharType="separate"/>
              </w:r>
              <w:r w:rsidR="00676EFA">
                <w:rPr>
                  <w:noProof/>
                  <w:webHidden/>
                </w:rPr>
                <w:t>17</w:t>
              </w:r>
              <w:r w:rsidR="00676EFA">
                <w:rPr>
                  <w:noProof/>
                  <w:webHidden/>
                </w:rPr>
                <w:fldChar w:fldCharType="end"/>
              </w:r>
            </w:hyperlink>
          </w:p>
          <w:p w14:paraId="37C47A84" w14:textId="4878A163" w:rsidR="00676EFA" w:rsidRDefault="00A94E31">
            <w:pPr>
              <w:pStyle w:val="TOC2"/>
              <w:rPr>
                <w:rFonts w:eastAsiaTheme="minorEastAsia"/>
                <w:noProof/>
                <w:sz w:val="22"/>
                <w:lang w:val="en-NZ" w:eastAsia="en-NZ"/>
              </w:rPr>
            </w:pPr>
            <w:hyperlink w:anchor="_Toc20731002" w:history="1">
              <w:r w:rsidR="00676EFA" w:rsidRPr="00693886">
                <w:rPr>
                  <w:rStyle w:val="Hyperlink"/>
                  <w:noProof/>
                </w:rPr>
                <w:t>Ka ahatia e te Komiti Hauā o te UN te amuamu?</w:t>
              </w:r>
              <w:r w:rsidR="00676EFA">
                <w:rPr>
                  <w:noProof/>
                  <w:webHidden/>
                </w:rPr>
                <w:tab/>
              </w:r>
              <w:r w:rsidR="00676EFA">
                <w:rPr>
                  <w:noProof/>
                  <w:webHidden/>
                </w:rPr>
                <w:fldChar w:fldCharType="begin"/>
              </w:r>
              <w:r w:rsidR="00676EFA">
                <w:rPr>
                  <w:noProof/>
                  <w:webHidden/>
                </w:rPr>
                <w:instrText xml:space="preserve"> PAGEREF _Toc20731002 \h </w:instrText>
              </w:r>
              <w:r w:rsidR="00676EFA">
                <w:rPr>
                  <w:noProof/>
                  <w:webHidden/>
                </w:rPr>
              </w:r>
              <w:r w:rsidR="00676EFA">
                <w:rPr>
                  <w:noProof/>
                  <w:webHidden/>
                </w:rPr>
                <w:fldChar w:fldCharType="separate"/>
              </w:r>
              <w:r w:rsidR="00676EFA">
                <w:rPr>
                  <w:noProof/>
                  <w:webHidden/>
                </w:rPr>
                <w:t>18</w:t>
              </w:r>
              <w:r w:rsidR="00676EFA">
                <w:rPr>
                  <w:noProof/>
                  <w:webHidden/>
                </w:rPr>
                <w:fldChar w:fldCharType="end"/>
              </w:r>
            </w:hyperlink>
          </w:p>
          <w:p w14:paraId="079CF8E4" w14:textId="0ED2B5AA" w:rsidR="00676EFA" w:rsidRDefault="00A94E31">
            <w:pPr>
              <w:pStyle w:val="TOC2"/>
              <w:rPr>
                <w:rFonts w:eastAsiaTheme="minorEastAsia"/>
                <w:noProof/>
                <w:sz w:val="22"/>
                <w:lang w:val="en-NZ" w:eastAsia="en-NZ"/>
              </w:rPr>
            </w:pPr>
            <w:hyperlink w:anchor="_Toc20731003" w:history="1">
              <w:r w:rsidR="00676EFA" w:rsidRPr="00693886">
                <w:rPr>
                  <w:rStyle w:val="Hyperlink"/>
                  <w:noProof/>
                </w:rPr>
                <w:t>Ngā takahitanga taumaha me te pūnahanaha o te CRPD</w:t>
              </w:r>
              <w:r w:rsidR="00676EFA">
                <w:rPr>
                  <w:noProof/>
                  <w:webHidden/>
                </w:rPr>
                <w:tab/>
              </w:r>
              <w:r w:rsidR="00676EFA">
                <w:rPr>
                  <w:noProof/>
                  <w:webHidden/>
                </w:rPr>
                <w:fldChar w:fldCharType="begin"/>
              </w:r>
              <w:r w:rsidR="00676EFA">
                <w:rPr>
                  <w:noProof/>
                  <w:webHidden/>
                </w:rPr>
                <w:instrText xml:space="preserve"> PAGEREF _Toc20731003 \h </w:instrText>
              </w:r>
              <w:r w:rsidR="00676EFA">
                <w:rPr>
                  <w:noProof/>
                  <w:webHidden/>
                </w:rPr>
              </w:r>
              <w:r w:rsidR="00676EFA">
                <w:rPr>
                  <w:noProof/>
                  <w:webHidden/>
                </w:rPr>
                <w:fldChar w:fldCharType="separate"/>
              </w:r>
              <w:r w:rsidR="00676EFA">
                <w:rPr>
                  <w:noProof/>
                  <w:webHidden/>
                </w:rPr>
                <w:t>19</w:t>
              </w:r>
              <w:r w:rsidR="00676EFA">
                <w:rPr>
                  <w:noProof/>
                  <w:webHidden/>
                </w:rPr>
                <w:fldChar w:fldCharType="end"/>
              </w:r>
            </w:hyperlink>
          </w:p>
          <w:p w14:paraId="2C04FBA0" w14:textId="12332F40" w:rsidR="00676EFA" w:rsidRDefault="00A94E31">
            <w:pPr>
              <w:pStyle w:val="TOC2"/>
              <w:rPr>
                <w:rFonts w:eastAsiaTheme="minorEastAsia"/>
                <w:noProof/>
                <w:sz w:val="22"/>
                <w:lang w:val="en-NZ" w:eastAsia="en-NZ"/>
              </w:rPr>
            </w:pPr>
            <w:hyperlink w:anchor="_Toc20731004" w:history="1">
              <w:r w:rsidR="00676EFA" w:rsidRPr="00693886">
                <w:rPr>
                  <w:rStyle w:val="Hyperlink"/>
                  <w:noProof/>
                </w:rPr>
                <w:t>Ngā kōrero me ngā tūtohutanga</w:t>
              </w:r>
              <w:r w:rsidR="00676EFA">
                <w:rPr>
                  <w:noProof/>
                  <w:webHidden/>
                </w:rPr>
                <w:tab/>
              </w:r>
              <w:r w:rsidR="00676EFA">
                <w:rPr>
                  <w:noProof/>
                  <w:webHidden/>
                </w:rPr>
                <w:fldChar w:fldCharType="begin"/>
              </w:r>
              <w:r w:rsidR="00676EFA">
                <w:rPr>
                  <w:noProof/>
                  <w:webHidden/>
                </w:rPr>
                <w:instrText xml:space="preserve"> PAGEREF _Toc20731004 \h </w:instrText>
              </w:r>
              <w:r w:rsidR="00676EFA">
                <w:rPr>
                  <w:noProof/>
                  <w:webHidden/>
                </w:rPr>
              </w:r>
              <w:r w:rsidR="00676EFA">
                <w:rPr>
                  <w:noProof/>
                  <w:webHidden/>
                </w:rPr>
                <w:fldChar w:fldCharType="separate"/>
              </w:r>
              <w:r w:rsidR="00676EFA">
                <w:rPr>
                  <w:noProof/>
                  <w:webHidden/>
                </w:rPr>
                <w:t>19</w:t>
              </w:r>
              <w:r w:rsidR="00676EFA">
                <w:rPr>
                  <w:noProof/>
                  <w:webHidden/>
                </w:rPr>
                <w:fldChar w:fldCharType="end"/>
              </w:r>
            </w:hyperlink>
          </w:p>
          <w:p w14:paraId="5635F6D3" w14:textId="3D5DE223" w:rsidR="00676EFA" w:rsidRDefault="00A94E31">
            <w:pPr>
              <w:pStyle w:val="TOC2"/>
              <w:rPr>
                <w:rFonts w:eastAsiaTheme="minorEastAsia"/>
                <w:noProof/>
                <w:sz w:val="22"/>
                <w:lang w:val="en-NZ" w:eastAsia="en-NZ"/>
              </w:rPr>
            </w:pPr>
            <w:hyperlink w:anchor="_Toc20731005" w:history="1">
              <w:r w:rsidR="00676EFA" w:rsidRPr="00693886">
                <w:rPr>
                  <w:rStyle w:val="Hyperlink"/>
                  <w:noProof/>
                </w:rPr>
                <w:t>He whakatau paiherenga ngā Komiti Hauā o te UN?</w:t>
              </w:r>
              <w:r w:rsidR="00676EFA">
                <w:rPr>
                  <w:noProof/>
                  <w:webHidden/>
                </w:rPr>
                <w:tab/>
              </w:r>
              <w:r w:rsidR="00676EFA">
                <w:rPr>
                  <w:noProof/>
                  <w:webHidden/>
                </w:rPr>
                <w:fldChar w:fldCharType="begin"/>
              </w:r>
              <w:r w:rsidR="00676EFA">
                <w:rPr>
                  <w:noProof/>
                  <w:webHidden/>
                </w:rPr>
                <w:instrText xml:space="preserve"> PAGEREF _Toc20731005 \h </w:instrText>
              </w:r>
              <w:r w:rsidR="00676EFA">
                <w:rPr>
                  <w:noProof/>
                  <w:webHidden/>
                </w:rPr>
              </w:r>
              <w:r w:rsidR="00676EFA">
                <w:rPr>
                  <w:noProof/>
                  <w:webHidden/>
                </w:rPr>
                <w:fldChar w:fldCharType="separate"/>
              </w:r>
              <w:r w:rsidR="00676EFA">
                <w:rPr>
                  <w:noProof/>
                  <w:webHidden/>
                </w:rPr>
                <w:t>20</w:t>
              </w:r>
              <w:r w:rsidR="00676EFA">
                <w:rPr>
                  <w:noProof/>
                  <w:webHidden/>
                </w:rPr>
                <w:fldChar w:fldCharType="end"/>
              </w:r>
            </w:hyperlink>
          </w:p>
          <w:p w14:paraId="6F4AE45A" w14:textId="089DB6A2" w:rsidR="00676EFA" w:rsidRDefault="00A94E31">
            <w:pPr>
              <w:pStyle w:val="TOC1"/>
              <w:rPr>
                <w:rFonts w:eastAsiaTheme="minorEastAsia"/>
                <w:b w:val="0"/>
                <w:noProof/>
                <w:color w:val="auto"/>
                <w:sz w:val="22"/>
                <w:lang w:val="en-NZ" w:eastAsia="en-NZ"/>
              </w:rPr>
            </w:pPr>
            <w:hyperlink w:anchor="_Toc20731006" w:history="1">
              <w:r w:rsidR="00676EFA" w:rsidRPr="00693886">
                <w:rPr>
                  <w:rStyle w:val="Hyperlink"/>
                  <w:noProof/>
                </w:rPr>
                <w:t>Ngā mōhiohio whakapā</w:t>
              </w:r>
              <w:r w:rsidR="00676EFA">
                <w:rPr>
                  <w:noProof/>
                  <w:webHidden/>
                </w:rPr>
                <w:tab/>
              </w:r>
              <w:r w:rsidR="00676EFA">
                <w:rPr>
                  <w:noProof/>
                  <w:webHidden/>
                </w:rPr>
                <w:fldChar w:fldCharType="begin"/>
              </w:r>
              <w:r w:rsidR="00676EFA">
                <w:rPr>
                  <w:noProof/>
                  <w:webHidden/>
                </w:rPr>
                <w:instrText xml:space="preserve"> PAGEREF _Toc20731006 \h </w:instrText>
              </w:r>
              <w:r w:rsidR="00676EFA">
                <w:rPr>
                  <w:noProof/>
                  <w:webHidden/>
                </w:rPr>
              </w:r>
              <w:r w:rsidR="00676EFA">
                <w:rPr>
                  <w:noProof/>
                  <w:webHidden/>
                </w:rPr>
                <w:fldChar w:fldCharType="separate"/>
              </w:r>
              <w:r w:rsidR="00676EFA">
                <w:rPr>
                  <w:noProof/>
                  <w:webHidden/>
                </w:rPr>
                <w:t>21</w:t>
              </w:r>
              <w:r w:rsidR="00676EFA">
                <w:rPr>
                  <w:noProof/>
                  <w:webHidden/>
                </w:rPr>
                <w:fldChar w:fldCharType="end"/>
              </w:r>
            </w:hyperlink>
          </w:p>
          <w:p w14:paraId="27273986" w14:textId="342A5403" w:rsidR="00676EFA" w:rsidRDefault="00A94E31">
            <w:pPr>
              <w:pStyle w:val="TOC2"/>
              <w:rPr>
                <w:rFonts w:eastAsiaTheme="minorEastAsia"/>
                <w:noProof/>
                <w:sz w:val="22"/>
                <w:lang w:val="en-NZ" w:eastAsia="en-NZ"/>
              </w:rPr>
            </w:pPr>
            <w:hyperlink w:anchor="_Toc20731007" w:history="1">
              <w:r w:rsidR="00676EFA" w:rsidRPr="00693886">
                <w:rPr>
                  <w:rStyle w:val="Hyperlink"/>
                  <w:noProof/>
                </w:rPr>
                <w:t>Te Kāhui Tika Tangata</w:t>
              </w:r>
              <w:r w:rsidR="00676EFA">
                <w:rPr>
                  <w:noProof/>
                  <w:webHidden/>
                </w:rPr>
                <w:tab/>
              </w:r>
              <w:r w:rsidR="00676EFA">
                <w:rPr>
                  <w:noProof/>
                  <w:webHidden/>
                </w:rPr>
                <w:fldChar w:fldCharType="begin"/>
              </w:r>
              <w:r w:rsidR="00676EFA">
                <w:rPr>
                  <w:noProof/>
                  <w:webHidden/>
                </w:rPr>
                <w:instrText xml:space="preserve"> PAGEREF _Toc20731007 \h </w:instrText>
              </w:r>
              <w:r w:rsidR="00676EFA">
                <w:rPr>
                  <w:noProof/>
                  <w:webHidden/>
                </w:rPr>
              </w:r>
              <w:r w:rsidR="00676EFA">
                <w:rPr>
                  <w:noProof/>
                  <w:webHidden/>
                </w:rPr>
                <w:fldChar w:fldCharType="separate"/>
              </w:r>
              <w:r w:rsidR="00676EFA">
                <w:rPr>
                  <w:noProof/>
                  <w:webHidden/>
                </w:rPr>
                <w:t>21</w:t>
              </w:r>
              <w:r w:rsidR="00676EFA">
                <w:rPr>
                  <w:noProof/>
                  <w:webHidden/>
                </w:rPr>
                <w:fldChar w:fldCharType="end"/>
              </w:r>
            </w:hyperlink>
          </w:p>
          <w:p w14:paraId="26D681A7" w14:textId="7B0551BD" w:rsidR="00676EFA" w:rsidRDefault="00A94E31">
            <w:pPr>
              <w:pStyle w:val="TOC2"/>
              <w:rPr>
                <w:rFonts w:eastAsiaTheme="minorEastAsia"/>
                <w:noProof/>
                <w:sz w:val="22"/>
                <w:lang w:val="en-NZ" w:eastAsia="en-NZ"/>
              </w:rPr>
            </w:pPr>
            <w:hyperlink w:anchor="_Toc20731008" w:history="1">
              <w:r w:rsidR="00676EFA" w:rsidRPr="00693886">
                <w:rPr>
                  <w:rStyle w:val="Hyperlink"/>
                  <w:noProof/>
                </w:rPr>
                <w:t>Kaitiaki Mana Tangata</w:t>
              </w:r>
              <w:r w:rsidR="00676EFA">
                <w:rPr>
                  <w:noProof/>
                  <w:webHidden/>
                </w:rPr>
                <w:tab/>
              </w:r>
              <w:r w:rsidR="00676EFA">
                <w:rPr>
                  <w:noProof/>
                  <w:webHidden/>
                </w:rPr>
                <w:fldChar w:fldCharType="begin"/>
              </w:r>
              <w:r w:rsidR="00676EFA">
                <w:rPr>
                  <w:noProof/>
                  <w:webHidden/>
                </w:rPr>
                <w:instrText xml:space="preserve"> PAGEREF _Toc20731008 \h </w:instrText>
              </w:r>
              <w:r w:rsidR="00676EFA">
                <w:rPr>
                  <w:noProof/>
                  <w:webHidden/>
                </w:rPr>
              </w:r>
              <w:r w:rsidR="00676EFA">
                <w:rPr>
                  <w:noProof/>
                  <w:webHidden/>
                </w:rPr>
                <w:fldChar w:fldCharType="separate"/>
              </w:r>
              <w:r w:rsidR="00676EFA">
                <w:rPr>
                  <w:noProof/>
                  <w:webHidden/>
                </w:rPr>
                <w:t>21</w:t>
              </w:r>
              <w:r w:rsidR="00676EFA">
                <w:rPr>
                  <w:noProof/>
                  <w:webHidden/>
                </w:rPr>
                <w:fldChar w:fldCharType="end"/>
              </w:r>
            </w:hyperlink>
          </w:p>
          <w:p w14:paraId="0E38B172" w14:textId="0CC1697D" w:rsidR="00676EFA" w:rsidRDefault="00A94E31">
            <w:pPr>
              <w:pStyle w:val="TOC2"/>
              <w:rPr>
                <w:rFonts w:eastAsiaTheme="minorEastAsia"/>
                <w:noProof/>
                <w:sz w:val="22"/>
                <w:lang w:val="en-NZ" w:eastAsia="en-NZ"/>
              </w:rPr>
            </w:pPr>
            <w:hyperlink w:anchor="_Toc20731009" w:history="1">
              <w:r w:rsidR="00676EFA" w:rsidRPr="00693886">
                <w:rPr>
                  <w:rStyle w:val="Hyperlink"/>
                  <w:noProof/>
                </w:rPr>
                <w:t>Te Hononga o Ngā Whakahaere o Te Hunga Hauā (Hononga DPO)</w:t>
              </w:r>
              <w:r w:rsidR="00676EFA">
                <w:rPr>
                  <w:noProof/>
                  <w:webHidden/>
                </w:rPr>
                <w:tab/>
              </w:r>
              <w:r w:rsidR="00676EFA">
                <w:rPr>
                  <w:noProof/>
                  <w:webHidden/>
                </w:rPr>
                <w:fldChar w:fldCharType="begin"/>
              </w:r>
              <w:r w:rsidR="00676EFA">
                <w:rPr>
                  <w:noProof/>
                  <w:webHidden/>
                </w:rPr>
                <w:instrText xml:space="preserve"> PAGEREF _Toc20731009 \h </w:instrText>
              </w:r>
              <w:r w:rsidR="00676EFA">
                <w:rPr>
                  <w:noProof/>
                  <w:webHidden/>
                </w:rPr>
              </w:r>
              <w:r w:rsidR="00676EFA">
                <w:rPr>
                  <w:noProof/>
                  <w:webHidden/>
                </w:rPr>
                <w:fldChar w:fldCharType="separate"/>
              </w:r>
              <w:r w:rsidR="00676EFA">
                <w:rPr>
                  <w:noProof/>
                  <w:webHidden/>
                </w:rPr>
                <w:t>22</w:t>
              </w:r>
              <w:r w:rsidR="00676EFA">
                <w:rPr>
                  <w:noProof/>
                  <w:webHidden/>
                </w:rPr>
                <w:fldChar w:fldCharType="end"/>
              </w:r>
            </w:hyperlink>
          </w:p>
          <w:p w14:paraId="2FFC2AB9" w14:textId="343D7CA4" w:rsidR="00676EFA" w:rsidRDefault="00A94E31">
            <w:pPr>
              <w:pStyle w:val="TOC3"/>
              <w:rPr>
                <w:rFonts w:eastAsiaTheme="minorEastAsia"/>
                <w:noProof/>
                <w:sz w:val="22"/>
                <w:lang w:val="en-NZ" w:eastAsia="en-NZ"/>
              </w:rPr>
            </w:pPr>
            <w:hyperlink w:anchor="_Toc20731010" w:history="1">
              <w:r w:rsidR="00676EFA" w:rsidRPr="00693886">
                <w:rPr>
                  <w:rStyle w:val="Hyperlink"/>
                  <w:noProof/>
                </w:rPr>
                <w:t>Ngā whakahaere mema o te Hononga DPO</w:t>
              </w:r>
              <w:r w:rsidR="00676EFA">
                <w:rPr>
                  <w:noProof/>
                  <w:webHidden/>
                </w:rPr>
                <w:tab/>
              </w:r>
              <w:r w:rsidR="00676EFA">
                <w:rPr>
                  <w:noProof/>
                  <w:webHidden/>
                </w:rPr>
                <w:fldChar w:fldCharType="begin"/>
              </w:r>
              <w:r w:rsidR="00676EFA">
                <w:rPr>
                  <w:noProof/>
                  <w:webHidden/>
                </w:rPr>
                <w:instrText xml:space="preserve"> PAGEREF _Toc20731010 \h </w:instrText>
              </w:r>
              <w:r w:rsidR="00676EFA">
                <w:rPr>
                  <w:noProof/>
                  <w:webHidden/>
                </w:rPr>
              </w:r>
              <w:r w:rsidR="00676EFA">
                <w:rPr>
                  <w:noProof/>
                  <w:webHidden/>
                </w:rPr>
                <w:fldChar w:fldCharType="separate"/>
              </w:r>
              <w:r w:rsidR="00676EFA">
                <w:rPr>
                  <w:noProof/>
                  <w:webHidden/>
                </w:rPr>
                <w:t>22</w:t>
              </w:r>
              <w:r w:rsidR="00676EFA">
                <w:rPr>
                  <w:noProof/>
                  <w:webHidden/>
                </w:rPr>
                <w:fldChar w:fldCharType="end"/>
              </w:r>
            </w:hyperlink>
          </w:p>
          <w:p w14:paraId="77FFB98B" w14:textId="22C56B5C" w:rsidR="00676EFA" w:rsidRDefault="00A94E31">
            <w:pPr>
              <w:pStyle w:val="TOC1"/>
              <w:rPr>
                <w:rFonts w:eastAsiaTheme="minorEastAsia"/>
                <w:b w:val="0"/>
                <w:noProof/>
                <w:color w:val="auto"/>
                <w:sz w:val="22"/>
                <w:lang w:val="en-NZ" w:eastAsia="en-NZ"/>
              </w:rPr>
            </w:pPr>
            <w:hyperlink w:anchor="_Toc20731011" w:history="1">
              <w:r w:rsidR="00676EFA" w:rsidRPr="00693886">
                <w:rPr>
                  <w:rStyle w:val="Hyperlink"/>
                  <w:noProof/>
                </w:rPr>
                <w:t>Ngā Āpitihanga</w:t>
              </w:r>
              <w:r w:rsidR="00676EFA">
                <w:rPr>
                  <w:noProof/>
                  <w:webHidden/>
                </w:rPr>
                <w:tab/>
              </w:r>
              <w:r w:rsidR="00676EFA">
                <w:rPr>
                  <w:noProof/>
                  <w:webHidden/>
                </w:rPr>
                <w:fldChar w:fldCharType="begin"/>
              </w:r>
              <w:r w:rsidR="00676EFA">
                <w:rPr>
                  <w:noProof/>
                  <w:webHidden/>
                </w:rPr>
                <w:instrText xml:space="preserve"> PAGEREF _Toc20731011 \h </w:instrText>
              </w:r>
              <w:r w:rsidR="00676EFA">
                <w:rPr>
                  <w:noProof/>
                  <w:webHidden/>
                </w:rPr>
              </w:r>
              <w:r w:rsidR="00676EFA">
                <w:rPr>
                  <w:noProof/>
                  <w:webHidden/>
                </w:rPr>
                <w:fldChar w:fldCharType="separate"/>
              </w:r>
              <w:r w:rsidR="00676EFA">
                <w:rPr>
                  <w:noProof/>
                  <w:webHidden/>
                </w:rPr>
                <w:t>24</w:t>
              </w:r>
              <w:r w:rsidR="00676EFA">
                <w:rPr>
                  <w:noProof/>
                  <w:webHidden/>
                </w:rPr>
                <w:fldChar w:fldCharType="end"/>
              </w:r>
            </w:hyperlink>
          </w:p>
          <w:p w14:paraId="287E0E7F" w14:textId="551BE433" w:rsidR="00676EFA" w:rsidRDefault="00A94E31">
            <w:pPr>
              <w:pStyle w:val="TOC1"/>
              <w:rPr>
                <w:rFonts w:eastAsiaTheme="minorEastAsia"/>
                <w:b w:val="0"/>
                <w:noProof/>
                <w:color w:val="auto"/>
                <w:sz w:val="22"/>
                <w:lang w:val="en-NZ" w:eastAsia="en-NZ"/>
              </w:rPr>
            </w:pPr>
            <w:hyperlink w:anchor="_Toc20731012" w:history="1">
              <w:r w:rsidR="00676EFA" w:rsidRPr="00693886">
                <w:rPr>
                  <w:rStyle w:val="Hyperlink"/>
                  <w:noProof/>
                </w:rPr>
                <w:t>Ngā rauemi me ngā hono</w:t>
              </w:r>
              <w:r w:rsidR="00676EFA">
                <w:rPr>
                  <w:noProof/>
                  <w:webHidden/>
                </w:rPr>
                <w:tab/>
              </w:r>
              <w:r w:rsidR="00676EFA">
                <w:rPr>
                  <w:noProof/>
                  <w:webHidden/>
                </w:rPr>
                <w:fldChar w:fldCharType="begin"/>
              </w:r>
              <w:r w:rsidR="00676EFA">
                <w:rPr>
                  <w:noProof/>
                  <w:webHidden/>
                </w:rPr>
                <w:instrText xml:space="preserve"> PAGEREF _Toc20731012 \h </w:instrText>
              </w:r>
              <w:r w:rsidR="00676EFA">
                <w:rPr>
                  <w:noProof/>
                  <w:webHidden/>
                </w:rPr>
              </w:r>
              <w:r w:rsidR="00676EFA">
                <w:rPr>
                  <w:noProof/>
                  <w:webHidden/>
                </w:rPr>
                <w:fldChar w:fldCharType="separate"/>
              </w:r>
              <w:r w:rsidR="00676EFA">
                <w:rPr>
                  <w:noProof/>
                  <w:webHidden/>
                </w:rPr>
                <w:t>24</w:t>
              </w:r>
              <w:r w:rsidR="00676EFA">
                <w:rPr>
                  <w:noProof/>
                  <w:webHidden/>
                </w:rPr>
                <w:fldChar w:fldCharType="end"/>
              </w:r>
            </w:hyperlink>
          </w:p>
          <w:p w14:paraId="06FEE180" w14:textId="64178CCC" w:rsidR="00676EFA" w:rsidRDefault="00A94E31">
            <w:pPr>
              <w:pStyle w:val="TOC2"/>
              <w:rPr>
                <w:rFonts w:eastAsiaTheme="minorEastAsia"/>
                <w:noProof/>
                <w:sz w:val="22"/>
                <w:lang w:val="en-NZ" w:eastAsia="en-NZ"/>
              </w:rPr>
            </w:pPr>
            <w:hyperlink w:anchor="_Toc20731013" w:history="1">
              <w:r w:rsidR="00676EFA" w:rsidRPr="00693886">
                <w:rPr>
                  <w:rStyle w:val="Hyperlink"/>
                  <w:noProof/>
                </w:rPr>
                <w:t>Ngā aratohu IMM me ngā mōhiohio</w:t>
              </w:r>
              <w:r w:rsidR="00676EFA">
                <w:rPr>
                  <w:noProof/>
                  <w:webHidden/>
                </w:rPr>
                <w:tab/>
              </w:r>
              <w:r w:rsidR="00676EFA">
                <w:rPr>
                  <w:noProof/>
                  <w:webHidden/>
                </w:rPr>
                <w:fldChar w:fldCharType="begin"/>
              </w:r>
              <w:r w:rsidR="00676EFA">
                <w:rPr>
                  <w:noProof/>
                  <w:webHidden/>
                </w:rPr>
                <w:instrText xml:space="preserve"> PAGEREF _Toc20731013 \h </w:instrText>
              </w:r>
              <w:r w:rsidR="00676EFA">
                <w:rPr>
                  <w:noProof/>
                  <w:webHidden/>
                </w:rPr>
              </w:r>
              <w:r w:rsidR="00676EFA">
                <w:rPr>
                  <w:noProof/>
                  <w:webHidden/>
                </w:rPr>
                <w:fldChar w:fldCharType="separate"/>
              </w:r>
              <w:r w:rsidR="00676EFA">
                <w:rPr>
                  <w:noProof/>
                  <w:webHidden/>
                </w:rPr>
                <w:t>24</w:t>
              </w:r>
              <w:r w:rsidR="00676EFA">
                <w:rPr>
                  <w:noProof/>
                  <w:webHidden/>
                </w:rPr>
                <w:fldChar w:fldCharType="end"/>
              </w:r>
            </w:hyperlink>
          </w:p>
          <w:p w14:paraId="7B1DAA49" w14:textId="7F352CB3" w:rsidR="00676EFA" w:rsidRDefault="00A94E31">
            <w:pPr>
              <w:pStyle w:val="TOC3"/>
              <w:rPr>
                <w:rFonts w:eastAsiaTheme="minorEastAsia"/>
                <w:noProof/>
                <w:sz w:val="22"/>
                <w:lang w:val="en-NZ" w:eastAsia="en-NZ"/>
              </w:rPr>
            </w:pPr>
            <w:hyperlink w:anchor="_Toc20731014" w:history="1">
              <w:r w:rsidR="00676EFA" w:rsidRPr="00693886">
                <w:rPr>
                  <w:rStyle w:val="Hyperlink"/>
                  <w:noProof/>
                </w:rPr>
                <w:t>Te mātārere Te whakatūturu i ngā motika hauātanga</w:t>
              </w:r>
              <w:r w:rsidR="00676EFA">
                <w:rPr>
                  <w:noProof/>
                  <w:webHidden/>
                </w:rPr>
                <w:tab/>
              </w:r>
              <w:r w:rsidR="00676EFA">
                <w:rPr>
                  <w:noProof/>
                  <w:webHidden/>
                </w:rPr>
                <w:fldChar w:fldCharType="begin"/>
              </w:r>
              <w:r w:rsidR="00676EFA">
                <w:rPr>
                  <w:noProof/>
                  <w:webHidden/>
                </w:rPr>
                <w:instrText xml:space="preserve"> PAGEREF _Toc20731014 \h </w:instrText>
              </w:r>
              <w:r w:rsidR="00676EFA">
                <w:rPr>
                  <w:noProof/>
                  <w:webHidden/>
                </w:rPr>
              </w:r>
              <w:r w:rsidR="00676EFA">
                <w:rPr>
                  <w:noProof/>
                  <w:webHidden/>
                </w:rPr>
                <w:fldChar w:fldCharType="separate"/>
              </w:r>
              <w:r w:rsidR="00676EFA">
                <w:rPr>
                  <w:noProof/>
                  <w:webHidden/>
                </w:rPr>
                <w:t>24</w:t>
              </w:r>
              <w:r w:rsidR="00676EFA">
                <w:rPr>
                  <w:noProof/>
                  <w:webHidden/>
                </w:rPr>
                <w:fldChar w:fldCharType="end"/>
              </w:r>
            </w:hyperlink>
          </w:p>
          <w:p w14:paraId="3C1ABAF7" w14:textId="342C51BE" w:rsidR="00676EFA" w:rsidRDefault="00A94E31">
            <w:pPr>
              <w:pStyle w:val="TOC3"/>
              <w:rPr>
                <w:rFonts w:eastAsiaTheme="minorEastAsia"/>
                <w:noProof/>
                <w:sz w:val="22"/>
                <w:lang w:val="en-NZ" w:eastAsia="en-NZ"/>
              </w:rPr>
            </w:pPr>
            <w:hyperlink w:anchor="_Toc20731015" w:history="1">
              <w:r w:rsidR="00676EFA" w:rsidRPr="00693886">
                <w:rPr>
                  <w:rStyle w:val="Hyperlink"/>
                  <w:noProof/>
                </w:rPr>
                <w:t>He aratohu mō te manaaki tika i te hunga hauā i Aotearoa</w:t>
              </w:r>
              <w:r w:rsidR="00676EFA">
                <w:rPr>
                  <w:noProof/>
                  <w:webHidden/>
                </w:rPr>
                <w:tab/>
              </w:r>
              <w:r w:rsidR="00676EFA">
                <w:rPr>
                  <w:noProof/>
                  <w:webHidden/>
                </w:rPr>
                <w:fldChar w:fldCharType="begin"/>
              </w:r>
              <w:r w:rsidR="00676EFA">
                <w:rPr>
                  <w:noProof/>
                  <w:webHidden/>
                </w:rPr>
                <w:instrText xml:space="preserve"> PAGEREF _Toc20731015 \h </w:instrText>
              </w:r>
              <w:r w:rsidR="00676EFA">
                <w:rPr>
                  <w:noProof/>
                  <w:webHidden/>
                </w:rPr>
              </w:r>
              <w:r w:rsidR="00676EFA">
                <w:rPr>
                  <w:noProof/>
                  <w:webHidden/>
                </w:rPr>
                <w:fldChar w:fldCharType="separate"/>
              </w:r>
              <w:r w:rsidR="00676EFA">
                <w:rPr>
                  <w:noProof/>
                  <w:webHidden/>
                </w:rPr>
                <w:t>24</w:t>
              </w:r>
              <w:r w:rsidR="00676EFA">
                <w:rPr>
                  <w:noProof/>
                  <w:webHidden/>
                </w:rPr>
                <w:fldChar w:fldCharType="end"/>
              </w:r>
            </w:hyperlink>
          </w:p>
          <w:p w14:paraId="688366BA" w14:textId="668AFD09" w:rsidR="00676EFA" w:rsidRDefault="00A94E31">
            <w:pPr>
              <w:pStyle w:val="TOC2"/>
              <w:rPr>
                <w:rFonts w:eastAsiaTheme="minorEastAsia"/>
                <w:noProof/>
                <w:sz w:val="22"/>
                <w:lang w:val="en-NZ" w:eastAsia="en-NZ"/>
              </w:rPr>
            </w:pPr>
            <w:hyperlink w:anchor="_Toc20731016" w:history="1">
              <w:r w:rsidR="00676EFA" w:rsidRPr="00693886">
                <w:rPr>
                  <w:rStyle w:val="Hyperlink"/>
                  <w:noProof/>
                </w:rPr>
                <w:t>Aotearoa</w:t>
              </w:r>
              <w:r w:rsidR="00676EFA">
                <w:rPr>
                  <w:noProof/>
                  <w:webHidden/>
                </w:rPr>
                <w:tab/>
              </w:r>
              <w:r w:rsidR="00676EFA">
                <w:rPr>
                  <w:noProof/>
                  <w:webHidden/>
                </w:rPr>
                <w:fldChar w:fldCharType="begin"/>
              </w:r>
              <w:r w:rsidR="00676EFA">
                <w:rPr>
                  <w:noProof/>
                  <w:webHidden/>
                </w:rPr>
                <w:instrText xml:space="preserve"> PAGEREF _Toc20731016 \h </w:instrText>
              </w:r>
              <w:r w:rsidR="00676EFA">
                <w:rPr>
                  <w:noProof/>
                  <w:webHidden/>
                </w:rPr>
              </w:r>
              <w:r w:rsidR="00676EFA">
                <w:rPr>
                  <w:noProof/>
                  <w:webHidden/>
                </w:rPr>
                <w:fldChar w:fldCharType="separate"/>
              </w:r>
              <w:r w:rsidR="00676EFA">
                <w:rPr>
                  <w:noProof/>
                  <w:webHidden/>
                </w:rPr>
                <w:t>25</w:t>
              </w:r>
              <w:r w:rsidR="00676EFA">
                <w:rPr>
                  <w:noProof/>
                  <w:webHidden/>
                </w:rPr>
                <w:fldChar w:fldCharType="end"/>
              </w:r>
            </w:hyperlink>
          </w:p>
          <w:p w14:paraId="1408D4F9" w14:textId="17961D2A" w:rsidR="00676EFA" w:rsidRDefault="00A94E31">
            <w:pPr>
              <w:pStyle w:val="TOC3"/>
              <w:rPr>
                <w:rFonts w:eastAsiaTheme="minorEastAsia"/>
                <w:noProof/>
                <w:sz w:val="22"/>
                <w:lang w:val="en-NZ" w:eastAsia="en-NZ"/>
              </w:rPr>
            </w:pPr>
            <w:hyperlink w:anchor="_Toc20731017" w:history="1">
              <w:r w:rsidR="00676EFA" w:rsidRPr="00693886">
                <w:rPr>
                  <w:rStyle w:val="Hyperlink"/>
                  <w:noProof/>
                </w:rPr>
                <w:t>Auckland Disability Law</w:t>
              </w:r>
              <w:r w:rsidR="00676EFA">
                <w:rPr>
                  <w:noProof/>
                  <w:webHidden/>
                </w:rPr>
                <w:tab/>
              </w:r>
              <w:r w:rsidR="00676EFA">
                <w:rPr>
                  <w:noProof/>
                  <w:webHidden/>
                </w:rPr>
                <w:fldChar w:fldCharType="begin"/>
              </w:r>
              <w:r w:rsidR="00676EFA">
                <w:rPr>
                  <w:noProof/>
                  <w:webHidden/>
                </w:rPr>
                <w:instrText xml:space="preserve"> PAGEREF _Toc20731017 \h </w:instrText>
              </w:r>
              <w:r w:rsidR="00676EFA">
                <w:rPr>
                  <w:noProof/>
                  <w:webHidden/>
                </w:rPr>
              </w:r>
              <w:r w:rsidR="00676EFA">
                <w:rPr>
                  <w:noProof/>
                  <w:webHidden/>
                </w:rPr>
                <w:fldChar w:fldCharType="separate"/>
              </w:r>
              <w:r w:rsidR="00676EFA">
                <w:rPr>
                  <w:noProof/>
                  <w:webHidden/>
                </w:rPr>
                <w:t>25</w:t>
              </w:r>
              <w:r w:rsidR="00676EFA">
                <w:rPr>
                  <w:noProof/>
                  <w:webHidden/>
                </w:rPr>
                <w:fldChar w:fldCharType="end"/>
              </w:r>
            </w:hyperlink>
          </w:p>
          <w:p w14:paraId="31DF2169" w14:textId="550F43D1" w:rsidR="00676EFA" w:rsidRDefault="00A94E31">
            <w:pPr>
              <w:pStyle w:val="TOC3"/>
              <w:rPr>
                <w:rFonts w:eastAsiaTheme="minorEastAsia"/>
                <w:noProof/>
                <w:sz w:val="22"/>
                <w:lang w:val="en-NZ" w:eastAsia="en-NZ"/>
              </w:rPr>
            </w:pPr>
            <w:hyperlink w:anchor="_Toc20731018" w:history="1">
              <w:r w:rsidR="00676EFA" w:rsidRPr="00693886">
                <w:rPr>
                  <w:rStyle w:val="Hyperlink"/>
                  <w:noProof/>
                </w:rPr>
                <w:t>Complaint Line</w:t>
              </w:r>
              <w:r w:rsidR="00676EFA">
                <w:rPr>
                  <w:noProof/>
                  <w:webHidden/>
                </w:rPr>
                <w:tab/>
              </w:r>
              <w:r w:rsidR="00676EFA">
                <w:rPr>
                  <w:noProof/>
                  <w:webHidden/>
                </w:rPr>
                <w:fldChar w:fldCharType="begin"/>
              </w:r>
              <w:r w:rsidR="00676EFA">
                <w:rPr>
                  <w:noProof/>
                  <w:webHidden/>
                </w:rPr>
                <w:instrText xml:space="preserve"> PAGEREF _Toc20731018 \h </w:instrText>
              </w:r>
              <w:r w:rsidR="00676EFA">
                <w:rPr>
                  <w:noProof/>
                  <w:webHidden/>
                </w:rPr>
              </w:r>
              <w:r w:rsidR="00676EFA">
                <w:rPr>
                  <w:noProof/>
                  <w:webHidden/>
                </w:rPr>
                <w:fldChar w:fldCharType="separate"/>
              </w:r>
              <w:r w:rsidR="00676EFA">
                <w:rPr>
                  <w:noProof/>
                  <w:webHidden/>
                </w:rPr>
                <w:t>25</w:t>
              </w:r>
              <w:r w:rsidR="00676EFA">
                <w:rPr>
                  <w:noProof/>
                  <w:webHidden/>
                </w:rPr>
                <w:fldChar w:fldCharType="end"/>
              </w:r>
            </w:hyperlink>
          </w:p>
          <w:p w14:paraId="58118186" w14:textId="680B73CE" w:rsidR="00676EFA" w:rsidRDefault="00A94E31">
            <w:pPr>
              <w:pStyle w:val="TOC3"/>
              <w:rPr>
                <w:rFonts w:eastAsiaTheme="minorEastAsia"/>
                <w:noProof/>
                <w:sz w:val="22"/>
                <w:lang w:val="en-NZ" w:eastAsia="en-NZ"/>
              </w:rPr>
            </w:pPr>
            <w:hyperlink w:anchor="_Toc20731019" w:history="1">
              <w:r w:rsidR="00676EFA" w:rsidRPr="00693886">
                <w:rPr>
                  <w:rStyle w:val="Hyperlink"/>
                  <w:noProof/>
                </w:rPr>
                <w:t>Community Law Centres</w:t>
              </w:r>
              <w:r w:rsidR="00676EFA">
                <w:rPr>
                  <w:noProof/>
                  <w:webHidden/>
                </w:rPr>
                <w:tab/>
              </w:r>
              <w:r w:rsidR="00676EFA">
                <w:rPr>
                  <w:noProof/>
                  <w:webHidden/>
                </w:rPr>
                <w:fldChar w:fldCharType="begin"/>
              </w:r>
              <w:r w:rsidR="00676EFA">
                <w:rPr>
                  <w:noProof/>
                  <w:webHidden/>
                </w:rPr>
                <w:instrText xml:space="preserve"> PAGEREF _Toc20731019 \h </w:instrText>
              </w:r>
              <w:r w:rsidR="00676EFA">
                <w:rPr>
                  <w:noProof/>
                  <w:webHidden/>
                </w:rPr>
              </w:r>
              <w:r w:rsidR="00676EFA">
                <w:rPr>
                  <w:noProof/>
                  <w:webHidden/>
                </w:rPr>
                <w:fldChar w:fldCharType="separate"/>
              </w:r>
              <w:r w:rsidR="00676EFA">
                <w:rPr>
                  <w:noProof/>
                  <w:webHidden/>
                </w:rPr>
                <w:t>25</w:t>
              </w:r>
              <w:r w:rsidR="00676EFA">
                <w:rPr>
                  <w:noProof/>
                  <w:webHidden/>
                </w:rPr>
                <w:fldChar w:fldCharType="end"/>
              </w:r>
            </w:hyperlink>
          </w:p>
          <w:p w14:paraId="32A2DD5A" w14:textId="64E71B8D" w:rsidR="00676EFA" w:rsidRDefault="00A94E31">
            <w:pPr>
              <w:pStyle w:val="TOC3"/>
              <w:rPr>
                <w:rFonts w:eastAsiaTheme="minorEastAsia"/>
                <w:noProof/>
                <w:sz w:val="22"/>
                <w:lang w:val="en-NZ" w:eastAsia="en-NZ"/>
              </w:rPr>
            </w:pPr>
            <w:hyperlink w:anchor="_Toc20731020" w:history="1">
              <w:r w:rsidR="00676EFA" w:rsidRPr="00693886">
                <w:rPr>
                  <w:rStyle w:val="Hyperlink"/>
                  <w:noProof/>
                </w:rPr>
                <w:t>Te Tari Mō Ngā Take Hauātanga</w:t>
              </w:r>
              <w:r w:rsidR="00676EFA">
                <w:rPr>
                  <w:noProof/>
                  <w:webHidden/>
                </w:rPr>
                <w:tab/>
              </w:r>
              <w:r w:rsidR="00676EFA">
                <w:rPr>
                  <w:noProof/>
                  <w:webHidden/>
                </w:rPr>
                <w:fldChar w:fldCharType="begin"/>
              </w:r>
              <w:r w:rsidR="00676EFA">
                <w:rPr>
                  <w:noProof/>
                  <w:webHidden/>
                </w:rPr>
                <w:instrText xml:space="preserve"> PAGEREF _Toc20731020 \h </w:instrText>
              </w:r>
              <w:r w:rsidR="00676EFA">
                <w:rPr>
                  <w:noProof/>
                  <w:webHidden/>
                </w:rPr>
              </w:r>
              <w:r w:rsidR="00676EFA">
                <w:rPr>
                  <w:noProof/>
                  <w:webHidden/>
                </w:rPr>
                <w:fldChar w:fldCharType="separate"/>
              </w:r>
              <w:r w:rsidR="00676EFA">
                <w:rPr>
                  <w:noProof/>
                  <w:webHidden/>
                </w:rPr>
                <w:t>26</w:t>
              </w:r>
              <w:r w:rsidR="00676EFA">
                <w:rPr>
                  <w:noProof/>
                  <w:webHidden/>
                </w:rPr>
                <w:fldChar w:fldCharType="end"/>
              </w:r>
            </w:hyperlink>
          </w:p>
          <w:p w14:paraId="2D12A036" w14:textId="6BB5C3B3" w:rsidR="00676EFA" w:rsidRDefault="00A94E31">
            <w:pPr>
              <w:pStyle w:val="TOC2"/>
              <w:rPr>
                <w:rFonts w:eastAsiaTheme="minorEastAsia"/>
                <w:noProof/>
                <w:sz w:val="22"/>
                <w:lang w:val="en-NZ" w:eastAsia="en-NZ"/>
              </w:rPr>
            </w:pPr>
            <w:hyperlink w:anchor="_Toc20731021" w:history="1">
              <w:r w:rsidR="00676EFA" w:rsidRPr="00693886">
                <w:rPr>
                  <w:rStyle w:val="Hyperlink"/>
                  <w:noProof/>
                </w:rPr>
                <w:t>Ao whānui</w:t>
              </w:r>
              <w:r w:rsidR="00676EFA">
                <w:rPr>
                  <w:noProof/>
                  <w:webHidden/>
                </w:rPr>
                <w:tab/>
              </w:r>
              <w:r w:rsidR="00676EFA">
                <w:rPr>
                  <w:noProof/>
                  <w:webHidden/>
                </w:rPr>
                <w:fldChar w:fldCharType="begin"/>
              </w:r>
              <w:r w:rsidR="00676EFA">
                <w:rPr>
                  <w:noProof/>
                  <w:webHidden/>
                </w:rPr>
                <w:instrText xml:space="preserve"> PAGEREF _Toc20731021 \h </w:instrText>
              </w:r>
              <w:r w:rsidR="00676EFA">
                <w:rPr>
                  <w:noProof/>
                  <w:webHidden/>
                </w:rPr>
              </w:r>
              <w:r w:rsidR="00676EFA">
                <w:rPr>
                  <w:noProof/>
                  <w:webHidden/>
                </w:rPr>
                <w:fldChar w:fldCharType="separate"/>
              </w:r>
              <w:r w:rsidR="00676EFA">
                <w:rPr>
                  <w:noProof/>
                  <w:webHidden/>
                </w:rPr>
                <w:t>26</w:t>
              </w:r>
              <w:r w:rsidR="00676EFA">
                <w:rPr>
                  <w:noProof/>
                  <w:webHidden/>
                </w:rPr>
                <w:fldChar w:fldCharType="end"/>
              </w:r>
            </w:hyperlink>
          </w:p>
          <w:p w14:paraId="3E98FB47" w14:textId="29F8D734" w:rsidR="00676EFA" w:rsidRDefault="00A94E31">
            <w:pPr>
              <w:pStyle w:val="TOC3"/>
              <w:rPr>
                <w:rFonts w:eastAsiaTheme="minorEastAsia"/>
                <w:noProof/>
                <w:sz w:val="22"/>
                <w:lang w:val="en-NZ" w:eastAsia="en-NZ"/>
              </w:rPr>
            </w:pPr>
            <w:hyperlink w:anchor="_Toc20731022" w:history="1">
              <w:r w:rsidR="00676EFA" w:rsidRPr="00693886">
                <w:rPr>
                  <w:rStyle w:val="Hyperlink"/>
                  <w:noProof/>
                  <w:shd w:val="clear" w:color="auto" w:fill="FFFFFF"/>
                </w:rPr>
                <w:t>IMM for Northern Ireland</w:t>
              </w:r>
              <w:r w:rsidR="00676EFA">
                <w:rPr>
                  <w:noProof/>
                  <w:webHidden/>
                </w:rPr>
                <w:tab/>
              </w:r>
              <w:r w:rsidR="00676EFA">
                <w:rPr>
                  <w:noProof/>
                  <w:webHidden/>
                </w:rPr>
                <w:fldChar w:fldCharType="begin"/>
              </w:r>
              <w:r w:rsidR="00676EFA">
                <w:rPr>
                  <w:noProof/>
                  <w:webHidden/>
                </w:rPr>
                <w:instrText xml:space="preserve"> PAGEREF _Toc20731022 \h </w:instrText>
              </w:r>
              <w:r w:rsidR="00676EFA">
                <w:rPr>
                  <w:noProof/>
                  <w:webHidden/>
                </w:rPr>
              </w:r>
              <w:r w:rsidR="00676EFA">
                <w:rPr>
                  <w:noProof/>
                  <w:webHidden/>
                </w:rPr>
                <w:fldChar w:fldCharType="separate"/>
              </w:r>
              <w:r w:rsidR="00676EFA">
                <w:rPr>
                  <w:noProof/>
                  <w:webHidden/>
                </w:rPr>
                <w:t>26</w:t>
              </w:r>
              <w:r w:rsidR="00676EFA">
                <w:rPr>
                  <w:noProof/>
                  <w:webHidden/>
                </w:rPr>
                <w:fldChar w:fldCharType="end"/>
              </w:r>
            </w:hyperlink>
          </w:p>
          <w:p w14:paraId="0DECAD76" w14:textId="174DABF1" w:rsidR="00676EFA" w:rsidRDefault="00A94E31">
            <w:pPr>
              <w:pStyle w:val="TOC3"/>
              <w:rPr>
                <w:rFonts w:eastAsiaTheme="minorEastAsia"/>
                <w:noProof/>
                <w:sz w:val="22"/>
                <w:lang w:val="en-NZ" w:eastAsia="en-NZ"/>
              </w:rPr>
            </w:pPr>
            <w:hyperlink w:anchor="_Toc20731023" w:history="1">
              <w:r w:rsidR="00676EFA" w:rsidRPr="00693886">
                <w:rPr>
                  <w:rStyle w:val="Hyperlink"/>
                  <w:noProof/>
                  <w:shd w:val="clear" w:color="auto" w:fill="FFFFFF"/>
                </w:rPr>
                <w:t xml:space="preserve">International Disability Alliance (IDA) – </w:t>
              </w:r>
              <w:r w:rsidR="00676EFA" w:rsidRPr="00693886">
                <w:rPr>
                  <w:rStyle w:val="Hyperlink"/>
                  <w:noProof/>
                </w:rPr>
                <w:t>Factsheet on the Optional Protocol to the CRPD</w:t>
              </w:r>
              <w:r w:rsidR="00676EFA">
                <w:rPr>
                  <w:noProof/>
                  <w:webHidden/>
                </w:rPr>
                <w:tab/>
              </w:r>
              <w:r w:rsidR="00676EFA">
                <w:rPr>
                  <w:noProof/>
                  <w:webHidden/>
                </w:rPr>
                <w:fldChar w:fldCharType="begin"/>
              </w:r>
              <w:r w:rsidR="00676EFA">
                <w:rPr>
                  <w:noProof/>
                  <w:webHidden/>
                </w:rPr>
                <w:instrText xml:space="preserve"> PAGEREF _Toc20731023 \h </w:instrText>
              </w:r>
              <w:r w:rsidR="00676EFA">
                <w:rPr>
                  <w:noProof/>
                  <w:webHidden/>
                </w:rPr>
              </w:r>
              <w:r w:rsidR="00676EFA">
                <w:rPr>
                  <w:noProof/>
                  <w:webHidden/>
                </w:rPr>
                <w:fldChar w:fldCharType="separate"/>
              </w:r>
              <w:r w:rsidR="00676EFA">
                <w:rPr>
                  <w:noProof/>
                  <w:webHidden/>
                </w:rPr>
                <w:t>27</w:t>
              </w:r>
              <w:r w:rsidR="00676EFA">
                <w:rPr>
                  <w:noProof/>
                  <w:webHidden/>
                </w:rPr>
                <w:fldChar w:fldCharType="end"/>
              </w:r>
            </w:hyperlink>
          </w:p>
          <w:p w14:paraId="4DDAA38C" w14:textId="1B40D699" w:rsidR="003D16F7" w:rsidRPr="0049075F" w:rsidRDefault="003D16F7" w:rsidP="003D16F7">
            <w:pPr>
              <w:pStyle w:val="Whitespace"/>
            </w:pPr>
            <w:r w:rsidRPr="0049075F">
              <w:fldChar w:fldCharType="end"/>
            </w:r>
          </w:p>
        </w:tc>
      </w:tr>
    </w:tbl>
    <w:p w14:paraId="22AE71ED" w14:textId="77777777" w:rsidR="00F232B5" w:rsidRPr="004E4BDE" w:rsidRDefault="00A15365" w:rsidP="004E4BDE">
      <w:pPr>
        <w:pStyle w:val="Heading2"/>
      </w:pPr>
      <w:bookmarkStart w:id="4" w:name="_Toc20730993"/>
      <w:bookmarkEnd w:id="2"/>
      <w:bookmarkEnd w:id="3"/>
      <w:r w:rsidRPr="004E4BDE">
        <w:t>He kōrero whakataki</w:t>
      </w:r>
      <w:bookmarkEnd w:id="4"/>
    </w:p>
    <w:p w14:paraId="19556372" w14:textId="77777777" w:rsidR="00F232B5" w:rsidRPr="00397834" w:rsidRDefault="00227953" w:rsidP="004E4BDE">
      <w:r w:rsidRPr="004E4BDE">
        <w:rPr>
          <w:rStyle w:val="Italics"/>
          <w:szCs w:val="32"/>
        </w:rPr>
        <w:t xml:space="preserve">Te tuku amuamu ki Te Komiti Hauā o Te Kotahitanga o Ngā Whenua o te Ao: </w:t>
      </w:r>
      <w:r w:rsidRPr="004E4BDE">
        <w:rPr>
          <w:i/>
          <w:iCs/>
          <w:szCs w:val="32"/>
        </w:rPr>
        <w:t>E tuku ana</w:t>
      </w:r>
      <w:r w:rsidRPr="004E4BDE">
        <w:rPr>
          <w:szCs w:val="32"/>
        </w:rPr>
        <w:t xml:space="preserve"> </w:t>
      </w:r>
      <w:r w:rsidRPr="004E4BDE">
        <w:rPr>
          <w:rStyle w:val="Italics"/>
          <w:szCs w:val="32"/>
        </w:rPr>
        <w:t>He Aratohu mā ngā tāngata o Aotearoa</w:t>
      </w:r>
      <w:r w:rsidRPr="004E4BDE">
        <w:rPr>
          <w:szCs w:val="32"/>
        </w:rPr>
        <w:t xml:space="preserve"> </w:t>
      </w:r>
      <w:r>
        <w:t>i ngā mōhiohio ki te hunga hauā me ngā whakahaere rāngai tūmatanui i Aotearoa mō te Kawa Kōwhiringa ki te Kawenata a Te Kotahitanga o Ngā Whenua o te Ao mō Ngā Motika o Te Hunga Hauā (CRPD-OP).</w:t>
      </w:r>
    </w:p>
    <w:p w14:paraId="7BD4D7CA" w14:textId="77777777" w:rsidR="001E1774" w:rsidRPr="00397834" w:rsidRDefault="00895BC7" w:rsidP="004E4BDE">
      <w:r>
        <w:t xml:space="preserve">He wāhanga te CRPD-OP nō te tiriti tika tangata o te ao (whakaaetanga) rānei. He tuku huarahi mō te hunga hauā ki te tuku amuamu ki te Komiti Hauā o Te Kotahitanga o Ngā Whenua o te Ao (Komiti Hauā o te UN). Hei tutuki i tēnei, me pau i a rātau ngā wāhi katoa i tō rātau motu te tirotiro hei whakatau i te raruraru, arā, ki konei ki Aotearoa. </w:t>
      </w:r>
    </w:p>
    <w:p w14:paraId="2F67563F" w14:textId="77777777" w:rsidR="00F51BB2" w:rsidRPr="00397834" w:rsidRDefault="002B6E1F" w:rsidP="004E4BDE">
      <w:r>
        <w:t xml:space="preserve">Ko te koronga o ngā whakaaetanga tika tangata ā-ao he whakarite ka tiakina, ka hāpaina hoki e ngā kāwanatanga ngā tika tangata. E whakahāwea tonutia ana te hunga hauā i Aotearoa mai i te whai i ngā āhuatanga katoa e pai ai tā rātau noho. E whakamārama ana Te Kawenata a Te Kotahitanga o Ngā Whenua o te Ao mō Ngā Motika o Te Hunga Hauā (CRPD) me pēhea te whakatinana i ngā tika tangata mō te hunga hauā. </w:t>
      </w:r>
    </w:p>
    <w:p w14:paraId="2A647E16" w14:textId="77777777" w:rsidR="000F2EC0" w:rsidRPr="00397834" w:rsidRDefault="002B6E1F" w:rsidP="004E4BDE">
      <w:r>
        <w:t>I te mahuru 2008, i whakamanahia e te Kāwanatanga o Aotearoa te CRPD. Ko te tikanga o tēnei he kawenga tō te kāwanatanga ki te tiaki me te hāpai i ngā tika tangata mō te hunga hauā katoa.</w:t>
      </w:r>
    </w:p>
    <w:p w14:paraId="6C45EB9B" w14:textId="77777777" w:rsidR="00507D2B" w:rsidRPr="00397834" w:rsidRDefault="004536EF" w:rsidP="004E4BDE">
      <w:r>
        <w:t xml:space="preserve">I te 4 o Whiringa-ā-rangi 2016, i whakamanahia e te Kāwanatanga te CRPD-OP. Nā te CRPD-OP ka whai wāhi te hunga hauā ki ō rātau whakaaro i whakapekatia, i takahia rānei ō rātau motika, ki te tuku amuamu ki te Komiti Hauā o te UN - te Komiti kei raro i a ia mō te CRPD. </w:t>
      </w:r>
    </w:p>
    <w:p w14:paraId="516C7C70" w14:textId="77777777" w:rsidR="002B6E1F" w:rsidRDefault="00507D2B" w:rsidP="004E4BDE">
      <w:r>
        <w:t>Kei roto i tēnei aratohu ko ngā mōhiohio me ngā upane e hiahiatia ana hei whai i mua i tō tuku i tō amuamu ki te Komiti Hauā o Te Kotahitanga o Ngā Whenua o te Ao.</w:t>
      </w:r>
    </w:p>
    <w:p w14:paraId="49EEBA84" w14:textId="77777777" w:rsidR="002F5F0D" w:rsidRPr="00397834" w:rsidRDefault="00A94E31" w:rsidP="00C11AC3">
      <w:pPr>
        <w:pStyle w:val="BodyText"/>
        <w:rPr>
          <w:sz w:val="28"/>
          <w:szCs w:val="28"/>
        </w:rPr>
      </w:pPr>
      <w:hyperlink w:anchor="TOCMain" w:history="1">
        <w:r w:rsidR="001D7342">
          <w:rPr>
            <w:rStyle w:val="Hyperlink"/>
            <w:sz w:val="28"/>
            <w:szCs w:val="28"/>
          </w:rPr>
          <w:t>Hoki ki Ngā Kaupapa</w:t>
        </w:r>
      </w:hyperlink>
      <w:r w:rsidR="001D7342">
        <w:rPr>
          <w:sz w:val="28"/>
          <w:szCs w:val="28"/>
        </w:rPr>
        <w:t xml:space="preserve">. </w:t>
      </w:r>
    </w:p>
    <w:p w14:paraId="66762E05" w14:textId="77777777" w:rsidR="00CA6FCF" w:rsidRPr="0049075F" w:rsidRDefault="00084C86" w:rsidP="00397834">
      <w:pPr>
        <w:pStyle w:val="Heading2"/>
      </w:pPr>
      <w:bookmarkStart w:id="5" w:name="_Toc20730994"/>
      <w:r>
        <w:t xml:space="preserve">He aha te Tikanga a Te Kotahitanga o </w:t>
      </w:r>
      <w:r w:rsidR="00B24C7A">
        <w:t>N</w:t>
      </w:r>
      <w:r>
        <w:t>gā Whenua o te Ao mō Ngā Motika o te Hunga Hauā?</w:t>
      </w:r>
      <w:bookmarkEnd w:id="5"/>
      <w:r>
        <w:t xml:space="preserve"> </w:t>
      </w:r>
    </w:p>
    <w:p w14:paraId="5ED06E60" w14:textId="77777777" w:rsidR="00362A39" w:rsidRPr="00194A49" w:rsidRDefault="004E37BD" w:rsidP="00CA6FCF">
      <w:pPr>
        <w:rPr>
          <w:szCs w:val="32"/>
        </w:rPr>
      </w:pPr>
      <w:r>
        <w:rPr>
          <w:szCs w:val="32"/>
        </w:rPr>
        <w:t xml:space="preserve">He whakaaetanga ā-ao te CRPD. Ko tōna kaupapa he whakarite ka manaakitia, ka whakautehia ngā tāngata hauā, ā, ka ōrite ō rātau motika ki te katoa. Ehara i te mea ka whiwhi motika hou te hunga hauā. Engari, ka whakaū te CRPD me te whakatakoto i ngā mahi pea hei whai mā ngā whenua kia tūturu ai ngā motika mō tētahi rōpū ake, ā, i tēnei āhuatanga ko te hunga hauā. Ko ngā kāwanatanga i whakamana i te CRPD e herea ana kia whakapau kaha kia tuwhera ake te iwi whānui mā te whakahāngai i ā rātau kaupapahere, ture hoki ki tā te CRPD e kī ana. </w:t>
      </w:r>
    </w:p>
    <w:p w14:paraId="7D273CAD" w14:textId="2A2DED09" w:rsidR="0098034A" w:rsidRPr="00194A49" w:rsidRDefault="0098034A" w:rsidP="004E4BDE">
      <w:r>
        <w:t xml:space="preserve">Te Komiti o Te Kotahitanga o </w:t>
      </w:r>
      <w:r w:rsidR="00B24C7A">
        <w:t>N</w:t>
      </w:r>
      <w:r>
        <w:t>gā Whenua o te Ao mō Ngā Motika o te Hunga Hauā</w:t>
      </w:r>
      <w:r w:rsidR="00302315">
        <w:t>.</w:t>
      </w:r>
    </w:p>
    <w:p w14:paraId="654FB6F3" w14:textId="77777777" w:rsidR="006C17F9" w:rsidRPr="00397834" w:rsidRDefault="00D83435" w:rsidP="004E4BDE">
      <w:r>
        <w:t xml:space="preserve">Tekau mā waru ngā tāngata kei runga i Te Komiti o Te Kotahitanga o Ngā Whenua o te Ao mō Ngā Motika o te Hunga Hauā (Komiti Hauā o te UN) he tohunga i roto i te wāhanga hauā mai i te ao whānui. E aroturuki ana te Komiti Hauā o te UN i te āhua o te whai a ngā kāwanatanga i whakamana i te CRPD i ngā whakaritenga o te CRPD. Ko aua whenua i whakaae ki te CRPD-OP ka taea te tuku amuamu ki te Komiti Hauā o te UN mēnā ki ō rātau whakaaro i takahia, i whakapekatia rānei ō rātau motika. </w:t>
      </w:r>
    </w:p>
    <w:p w14:paraId="3E2A7D17" w14:textId="77777777" w:rsidR="002F5F0D" w:rsidRDefault="00A360E9" w:rsidP="004E4BDE">
      <w:r>
        <w:t>I Aotearoa, e aroturuki ana te Tikanga Aroturuki Motuhake (IMM) i te Kāwanatanga kia mātua whakarite kei te whakatinanahia te CRPD. I takea mai te IMM i Te Kāhui Tika Tangata, Te Tari o te Kaitiaki Mana Tangata (Te Kaitiaki Mana Tangata) me Te Hononga o Ngā Whakahaere o Te Hunga Hauā (Hononga DPO), he rōpū e taunaki ana i te reo o te hunga hauā i roto i te tukanga aroturuki. Ka tuhi pūrongo anō te IMM ki te Komiti Hauā o te UN ki te tuku i ōna whakaaro e pēhea ana ki a ia te āhua o te whakatūturu a te Kāwanatanga i ngā motika mō te hunga hauā. Ka tuku marohi anō me pēhea te whakapai ake a te Kāwanatanga i ngā mahi i roto i tēnei wāhi.</w:t>
      </w:r>
    </w:p>
    <w:p w14:paraId="7F0DBC02" w14:textId="77777777" w:rsidR="002F5F0D" w:rsidRPr="00397834" w:rsidRDefault="00A94E31" w:rsidP="00C11AC3">
      <w:pPr>
        <w:rPr>
          <w:sz w:val="28"/>
          <w:szCs w:val="28"/>
        </w:rPr>
      </w:pPr>
      <w:hyperlink w:anchor="TOCMain" w:history="1">
        <w:r w:rsidR="001D7342">
          <w:rPr>
            <w:rStyle w:val="Hyperlink"/>
            <w:sz w:val="28"/>
            <w:szCs w:val="28"/>
          </w:rPr>
          <w:t>Hoki ki Ngā Kaupapa</w:t>
        </w:r>
      </w:hyperlink>
      <w:r w:rsidR="001D7342">
        <w:rPr>
          <w:sz w:val="28"/>
          <w:szCs w:val="28"/>
        </w:rPr>
        <w:t>.</w:t>
      </w:r>
    </w:p>
    <w:p w14:paraId="4CF2A511" w14:textId="77777777" w:rsidR="00CA6FCF" w:rsidRPr="00257146" w:rsidRDefault="00AD53F6" w:rsidP="00397834">
      <w:pPr>
        <w:pStyle w:val="Heading2"/>
      </w:pPr>
      <w:bookmarkStart w:id="6" w:name="_Toc20730995"/>
      <w:r>
        <w:t>He aha te kawa kōwhiringa?</w:t>
      </w:r>
      <w:bookmarkEnd w:id="6"/>
    </w:p>
    <w:p w14:paraId="13B35F43" w14:textId="77777777" w:rsidR="00CA6FCF" w:rsidRPr="00397834" w:rsidRDefault="003D7E86" w:rsidP="004E4BDE">
      <w:r>
        <w:t xml:space="preserve">Ko te kawa kōwhiringa he tiriti anō tēnei, e hono ana ki te tiriti motika matua, tiriti tika tangata matua rānei. Ka taea te tāpiri atu, te whakapai ake rānei ki te tiriti matua. Ko ngā iwi anake i whakaae ki tētahi tiriti matua ka āhei ki te whakaae ki te kawa kōwhiringa. </w:t>
      </w:r>
    </w:p>
    <w:p w14:paraId="635A37E6" w14:textId="77777777" w:rsidR="00CA6FCF" w:rsidRPr="00397834" w:rsidRDefault="00CA6FCF" w:rsidP="004E4BDE">
      <w:r>
        <w:t xml:space="preserve">E rua anake ngā momo kawa kōwhiringa i roto i te Pūnaha Tiriti Tika Tangata a Te Kotahitanga o Ngā Whenua o te Ao. Ko ērā e kapi ana i: </w:t>
      </w:r>
    </w:p>
    <w:p w14:paraId="171F52FD" w14:textId="77777777" w:rsidR="00E52A0C" w:rsidRPr="00397834" w:rsidRDefault="004A2012" w:rsidP="004E4BDE">
      <w:pPr>
        <w:pStyle w:val="Bullet1"/>
      </w:pPr>
      <w:r>
        <w:t xml:space="preserve">ngā take kāore i whakaurua, i uru rānei ki te tiriti matua taketake; me </w:t>
      </w:r>
    </w:p>
    <w:p w14:paraId="27BF84FC" w14:textId="77777777" w:rsidR="00CA6FCF" w:rsidRPr="00397834" w:rsidRDefault="00496D22" w:rsidP="004E4BDE">
      <w:pPr>
        <w:pStyle w:val="Bullet1"/>
      </w:pPr>
      <w:r>
        <w:t>ngā ture ka whakaawe pea i te āhua o te mahi, te whakahaere rānei i te tiriti matua. Hei tauira, he pēhea te tuku amuamu ki te Komiti o Te Kotahitanga o te Ao e tiaki ana i te tiriti matua.</w:t>
      </w:r>
    </w:p>
    <w:p w14:paraId="795D7F8D" w14:textId="77777777" w:rsidR="00CA6FCF" w:rsidRDefault="001878CB" w:rsidP="004E4BDE">
      <w:r>
        <w:t xml:space="preserve">He tuku huarahi te CRPD-OP mō te hunga hauā ki te tuku amuamu ki te Komiti Hauā o te UN me te whakarārangi i te āhua o tā rātau tirotiro i ngā amuamu. E tuku ana te nuinga o ngā kawa kōwhiringa i ngā huarahi e taea e ngā tāngata, ngā rōpū rānei ki tuku amuamu ki te Komiti o Te Kotahitanga o te Ao tika. E whakarārangi ana aua kawa i ngā upane hei whai mō te tuku i tētahi amuamu. Ka taea anō te tuku amuamu mēnā e whakapaetia ana i takahi tētahi whenua i ngā tikanga tangata i roto i tētahi tiriti i whakaaetia e ia. </w:t>
      </w:r>
    </w:p>
    <w:p w14:paraId="12F3336B" w14:textId="77777777" w:rsidR="002F5F0D" w:rsidRPr="00397834" w:rsidRDefault="00A94E31" w:rsidP="00C11AC3">
      <w:pPr>
        <w:pStyle w:val="Bullet1"/>
        <w:numPr>
          <w:ilvl w:val="0"/>
          <w:numId w:val="0"/>
        </w:numPr>
        <w:rPr>
          <w:sz w:val="28"/>
          <w:szCs w:val="28"/>
        </w:rPr>
      </w:pPr>
      <w:hyperlink w:anchor="TOCMain" w:history="1">
        <w:r w:rsidR="001D7342">
          <w:rPr>
            <w:rStyle w:val="Hyperlink"/>
            <w:sz w:val="28"/>
            <w:szCs w:val="28"/>
          </w:rPr>
          <w:t>Hoki ki Ngā Kaupapa</w:t>
        </w:r>
      </w:hyperlink>
      <w:r w:rsidR="001D7342">
        <w:rPr>
          <w:sz w:val="28"/>
          <w:szCs w:val="28"/>
        </w:rPr>
        <w:t>.</w:t>
      </w:r>
    </w:p>
    <w:p w14:paraId="170858A1" w14:textId="77777777" w:rsidR="007F166A" w:rsidRPr="0049075F" w:rsidRDefault="004A2012" w:rsidP="00397834">
      <w:pPr>
        <w:pStyle w:val="Heading2"/>
      </w:pPr>
      <w:bookmarkStart w:id="7" w:name="_Toc20730996"/>
      <w:r>
        <w:t>Me tuku amuamu i raro i tēhea tika tangata?</w:t>
      </w:r>
      <w:bookmarkEnd w:id="7"/>
      <w:r>
        <w:t xml:space="preserve"> </w:t>
      </w:r>
    </w:p>
    <w:p w14:paraId="363CDA47" w14:textId="77777777" w:rsidR="00524733" w:rsidRPr="00397834" w:rsidRDefault="004A2012" w:rsidP="004E4BDE">
      <w:r>
        <w:t>Ki te tae koe ki tētahi wāhi ki tōu whakapono kāore he huarahi kē atu mōu ki te whakatau i tō amuamu i Aotearoa, ka taea pea e koe te heri atu ki tētahi o ngā Komiti o Te Kotahitanga o Ngā Whenua o te Ao. He mea nui kia whakapā atu koe ki te Komiti tika, i te mea ina tukuna e koe tō amuamu ki tētahi Komiti o Te Kotahitanga o Ngā Whenua o te Ao kāore e taea e koe te tuku ki tētahi atu komiti. Ka taea e Te Kāhui Tika Tangata te tohutohu i a koe ko tēhea te Komiti hei tuku i tō amuamu.</w:t>
      </w:r>
    </w:p>
    <w:p w14:paraId="578E9BB3" w14:textId="77777777" w:rsidR="00BC2AEA" w:rsidRPr="00397834" w:rsidRDefault="00E93372" w:rsidP="004E4BDE">
      <w:r>
        <w:t xml:space="preserve">Hei tauira, mēnā he mauhere hauā koe kāore i te whai wāhi atu ki ngā mōhiohio nā te korenga e rongo tika, ā, ka āhei atu ētahi atu mauhere ki ēnei mōhiohio, akene kei te whakahāweatia koe nā tō hauātanga. Mēnā kua whakamātau koe i ētahi atu huarahi ki te whakarite i tō amuamu i Aotearoa, tae atu ki te: whai i ngā tukanga amuamu a Te Ara Poutama me te tuku amuamu ki Te Tari o te Kaitiaki Mana Tangata, Te Kāhui Tika Tangata rānei; ka taea e koe te tuku amuamu ki tētahi o ngā Komiti e rua o Te Kotahitanga o Ngā Whenua o te Ao. Ka taea e koe te tuku amuamu ki te Komiti-iti mō te Aukati i te Whakamamae mā te whakamahi i te Kawa Kōwhiringa ki te Tikanga Ārai i te Whakamamae (OPCAT) i te mea kei te amuamu koe mō tētahi wāhi mauhere. Ka taea rānei e koe tō amuamu te tuku ki te Komiti Hauā o te UN i te mea he amuamu mō te whakahāwea nā tō hauātanga. Me tiki tohutohu koe i mua i te whiriwhiri ko tēhea te komiti hei tuku i tō amuamu. </w:t>
      </w:r>
    </w:p>
    <w:p w14:paraId="14F80DED" w14:textId="77777777" w:rsidR="00C3171F" w:rsidRPr="00C11AC3" w:rsidRDefault="00C3171F" w:rsidP="004E4BDE">
      <w:pPr>
        <w:rPr>
          <w:sz w:val="36"/>
          <w:szCs w:val="36"/>
        </w:rPr>
      </w:pPr>
      <w:r>
        <w:t>Tekau ngā rōpū tiriti tika tangata e aroturuki ana i ngā tiriti tika tangata ā-ao hira. E rārangi ana ēnei roto i te tūtohi e whai ake me te tiriti e aroturukihia ana. Kei roto i te nuinga ko tētahi kawa kōwhiringa, ā, he nui atu i te kotahi ā ētahi– kei roto ēnei i te kōwae tuatoru. Kāore anō kia whakamanahia e Aotearoa ngā tiriti me ngā kawa kōwhiringa katoa e rārangitia ana, ā, i ngā wāhi e pēnei ana, ka kīia i te kōwae tuatoru.</w:t>
      </w:r>
      <w:r>
        <w:rPr>
          <w:sz w:val="36"/>
          <w:szCs w:val="36"/>
        </w:rPr>
        <w:t xml:space="preserve"> </w:t>
      </w:r>
    </w:p>
    <w:p w14:paraId="0B3B0628" w14:textId="1A9ADCE9" w:rsidR="005141A1" w:rsidRPr="0049075F" w:rsidRDefault="005141A1" w:rsidP="005141A1">
      <w:pPr>
        <w:pStyle w:val="Tablecaption"/>
        <w:rPr>
          <w:noProof/>
        </w:rPr>
      </w:pPr>
      <w:bookmarkStart w:id="8" w:name="_Toc522795824"/>
      <w:r>
        <w:rPr>
          <w:sz w:val="36"/>
          <w:szCs w:val="36"/>
        </w:rPr>
        <w:t xml:space="preserve">Ripanga </w:t>
      </w:r>
      <w:r w:rsidR="00365AA9" w:rsidRPr="00C11AC3">
        <w:rPr>
          <w:sz w:val="36"/>
          <w:szCs w:val="36"/>
        </w:rPr>
        <w:fldChar w:fldCharType="begin"/>
      </w:r>
      <w:r w:rsidR="00365AA9" w:rsidRPr="00C11AC3">
        <w:rPr>
          <w:sz w:val="36"/>
          <w:szCs w:val="36"/>
        </w:rPr>
        <w:instrText xml:space="preserve"> SEQ Table \* ARABIC </w:instrText>
      </w:r>
      <w:r w:rsidR="00365AA9" w:rsidRPr="00C11AC3">
        <w:rPr>
          <w:sz w:val="36"/>
          <w:szCs w:val="36"/>
        </w:rPr>
        <w:fldChar w:fldCharType="separate"/>
      </w:r>
      <w:r w:rsidR="00676EFA">
        <w:rPr>
          <w:noProof/>
          <w:sz w:val="36"/>
          <w:szCs w:val="36"/>
        </w:rPr>
        <w:t>1</w:t>
      </w:r>
      <w:r w:rsidR="00365AA9" w:rsidRPr="00C11AC3">
        <w:rPr>
          <w:sz w:val="36"/>
          <w:szCs w:val="36"/>
        </w:rPr>
        <w:fldChar w:fldCharType="end"/>
      </w:r>
      <w:r>
        <w:rPr>
          <w:sz w:val="36"/>
          <w:szCs w:val="36"/>
        </w:rPr>
        <w:t>: Ngā rōpū tiriti Tika Tangata</w:t>
      </w:r>
      <w:r w:rsidR="002A30A1" w:rsidRPr="0049075F">
        <w:rPr>
          <w:rStyle w:val="EndnoteReference"/>
          <w:noProof/>
        </w:rPr>
        <w:endnoteReference w:id="2"/>
      </w:r>
      <w:bookmarkEnd w:id="8"/>
    </w:p>
    <w:tbl>
      <w:tblPr>
        <w:tblStyle w:val="TableGrid"/>
        <w:tblW w:w="9297" w:type="dxa"/>
        <w:tblLayout w:type="fixed"/>
        <w:tblLook w:val="0620" w:firstRow="1" w:lastRow="0" w:firstColumn="0" w:lastColumn="0" w:noHBand="1" w:noVBand="1"/>
        <w:tblCaption w:val=" "/>
      </w:tblPr>
      <w:tblGrid>
        <w:gridCol w:w="2689"/>
        <w:gridCol w:w="3118"/>
        <w:gridCol w:w="3490"/>
      </w:tblGrid>
      <w:tr w:rsidR="005141A1" w:rsidRPr="0049075F" w14:paraId="1B1305DB" w14:textId="77777777" w:rsidTr="00702314">
        <w:trPr>
          <w:cnfStyle w:val="100000000000" w:firstRow="1" w:lastRow="0" w:firstColumn="0" w:lastColumn="0" w:oddVBand="0" w:evenVBand="0" w:oddHBand="0" w:evenHBand="0" w:firstRowFirstColumn="0" w:firstRowLastColumn="0" w:lastRowFirstColumn="0" w:lastRowLastColumn="0"/>
          <w:cantSplit/>
        </w:trPr>
        <w:tc>
          <w:tcPr>
            <w:tcW w:w="2689" w:type="dxa"/>
          </w:tcPr>
          <w:p w14:paraId="7267E3D3" w14:textId="77777777" w:rsidR="005141A1" w:rsidRPr="0049075F" w:rsidRDefault="005141A1" w:rsidP="005141A1">
            <w:pPr>
              <w:pStyle w:val="Tableheadingrow1"/>
            </w:pPr>
            <w:r>
              <w:t>Rōpū Tiriti</w:t>
            </w:r>
          </w:p>
        </w:tc>
        <w:tc>
          <w:tcPr>
            <w:tcW w:w="3118" w:type="dxa"/>
          </w:tcPr>
          <w:p w14:paraId="169C17CE" w14:textId="77777777" w:rsidR="005141A1" w:rsidRPr="0049075F" w:rsidRDefault="005141A1" w:rsidP="005141A1">
            <w:pPr>
              <w:pStyle w:val="Tableheadingrow1"/>
            </w:pPr>
            <w:r>
              <w:t>Tiriti</w:t>
            </w:r>
          </w:p>
        </w:tc>
        <w:tc>
          <w:tcPr>
            <w:tcW w:w="3490" w:type="dxa"/>
          </w:tcPr>
          <w:p w14:paraId="7D4A00F1" w14:textId="77777777" w:rsidR="005141A1" w:rsidRPr="0049075F" w:rsidRDefault="005141A1" w:rsidP="005141A1">
            <w:pPr>
              <w:pStyle w:val="Tableheadingrow1"/>
            </w:pPr>
            <w:r>
              <w:t>Kawa Kōwhiringa</w:t>
            </w:r>
          </w:p>
        </w:tc>
      </w:tr>
      <w:tr w:rsidR="005141A1" w:rsidRPr="0049075F" w14:paraId="5A1BE18E" w14:textId="77777777" w:rsidTr="00702314">
        <w:trPr>
          <w:cantSplit/>
        </w:trPr>
        <w:tc>
          <w:tcPr>
            <w:tcW w:w="2689" w:type="dxa"/>
          </w:tcPr>
          <w:p w14:paraId="43D4500A" w14:textId="77777777" w:rsidR="005141A1" w:rsidRPr="00397834" w:rsidRDefault="00A94E31" w:rsidP="005141A1">
            <w:pPr>
              <w:pStyle w:val="Tableheadingrow1"/>
              <w:rPr>
                <w:sz w:val="28"/>
                <w:szCs w:val="28"/>
              </w:rPr>
            </w:pPr>
            <w:hyperlink r:id="rId9" w:history="1">
              <w:r w:rsidR="001D7342">
                <w:rPr>
                  <w:rStyle w:val="Hyperlink"/>
                  <w:sz w:val="28"/>
                  <w:szCs w:val="28"/>
                </w:rPr>
                <w:t>Te Komiti Whakakore Whakahawea ā-Iwi (CERD)</w:t>
              </w:r>
            </w:hyperlink>
          </w:p>
        </w:tc>
        <w:tc>
          <w:tcPr>
            <w:tcW w:w="3118" w:type="dxa"/>
          </w:tcPr>
          <w:p w14:paraId="430F734A" w14:textId="77777777" w:rsidR="005141A1" w:rsidRPr="00397834" w:rsidRDefault="00A94E31" w:rsidP="005141A1">
            <w:pPr>
              <w:pStyle w:val="Tableheadingrow1"/>
              <w:rPr>
                <w:sz w:val="28"/>
                <w:szCs w:val="28"/>
              </w:rPr>
            </w:pPr>
            <w:hyperlink r:id="rId10" w:history="1">
              <w:r w:rsidR="001D7342">
                <w:rPr>
                  <w:rStyle w:val="Hyperlink"/>
                  <w:color w:val="663399"/>
                  <w:sz w:val="28"/>
                  <w:szCs w:val="28"/>
                  <w:shd w:val="clear" w:color="auto" w:fill="FFFFFF"/>
                </w:rPr>
                <w:t>Te Kawenata mō te Whakahāwea i Ngā Momo Whakahāwea ā-Iwi Katoa</w:t>
              </w:r>
            </w:hyperlink>
            <w:r w:rsidR="001D7342">
              <w:rPr>
                <w:rStyle w:val="Hyperlink"/>
                <w:color w:val="663399"/>
                <w:sz w:val="28"/>
                <w:szCs w:val="28"/>
                <w:shd w:val="clear" w:color="auto" w:fill="FFFFFF"/>
              </w:rPr>
              <w:t xml:space="preserve"> (UNCERD)</w:t>
            </w:r>
          </w:p>
        </w:tc>
        <w:tc>
          <w:tcPr>
            <w:tcW w:w="3490" w:type="dxa"/>
          </w:tcPr>
          <w:p w14:paraId="42C6A7B0" w14:textId="77777777" w:rsidR="005141A1" w:rsidRPr="00397834" w:rsidRDefault="005141A1" w:rsidP="0072117F">
            <w:pPr>
              <w:pStyle w:val="Tableheadingrow1"/>
              <w:rPr>
                <w:sz w:val="28"/>
                <w:szCs w:val="28"/>
              </w:rPr>
            </w:pPr>
            <w:r>
              <w:rPr>
                <w:color w:val="auto"/>
                <w:sz w:val="28"/>
                <w:szCs w:val="28"/>
              </w:rPr>
              <w:t xml:space="preserve">Kāore he kawa kōwhiringa engari he whai i tētahi </w:t>
            </w:r>
            <w:r>
              <w:rPr>
                <w:rStyle w:val="BodyTextChar"/>
                <w:sz w:val="28"/>
                <w:szCs w:val="28"/>
              </w:rPr>
              <w:t>Hātepe amuamu takitahi i raro i te CERD ā-Ao</w:t>
            </w:r>
          </w:p>
        </w:tc>
      </w:tr>
      <w:tr w:rsidR="005141A1" w:rsidRPr="0049075F" w14:paraId="7ED27C09" w14:textId="77777777" w:rsidTr="00702314">
        <w:trPr>
          <w:cantSplit/>
        </w:trPr>
        <w:tc>
          <w:tcPr>
            <w:tcW w:w="2689" w:type="dxa"/>
          </w:tcPr>
          <w:p w14:paraId="7AA8DD86" w14:textId="77777777" w:rsidR="005141A1" w:rsidRPr="00397834" w:rsidRDefault="00A94E31" w:rsidP="005141A1">
            <w:pPr>
              <w:pStyle w:val="Tablebodytext"/>
              <w:rPr>
                <w:sz w:val="28"/>
                <w:szCs w:val="28"/>
              </w:rPr>
            </w:pPr>
            <w:hyperlink r:id="rId11" w:history="1">
              <w:r w:rsidR="001D7342">
                <w:rPr>
                  <w:rStyle w:val="Hyperlink"/>
                  <w:sz w:val="28"/>
                  <w:szCs w:val="28"/>
                </w:rPr>
                <w:t>Te Komiti Tika Tangata (CCPR)</w:t>
              </w:r>
            </w:hyperlink>
          </w:p>
        </w:tc>
        <w:tc>
          <w:tcPr>
            <w:tcW w:w="3118" w:type="dxa"/>
          </w:tcPr>
          <w:p w14:paraId="3B474ED2" w14:textId="77777777" w:rsidR="005141A1" w:rsidRPr="00397834" w:rsidRDefault="00A94E31" w:rsidP="005141A1">
            <w:pPr>
              <w:pStyle w:val="Tablebodytext"/>
              <w:rPr>
                <w:sz w:val="28"/>
                <w:szCs w:val="28"/>
              </w:rPr>
            </w:pPr>
            <w:hyperlink r:id="rId12" w:history="1">
              <w:r w:rsidR="001D7342">
                <w:rPr>
                  <w:rStyle w:val="Hyperlink"/>
                  <w:sz w:val="28"/>
                  <w:szCs w:val="28"/>
                </w:rPr>
                <w:t>Te Kawenata ā-Ao mō Ngā Tika ā-Iwi me te Tōrangapū</w:t>
              </w:r>
            </w:hyperlink>
            <w:r w:rsidR="001D7342">
              <w:rPr>
                <w:rStyle w:val="Hyperlink"/>
                <w:sz w:val="28"/>
                <w:szCs w:val="28"/>
              </w:rPr>
              <w:t xml:space="preserve"> (UNCCPR)</w:t>
            </w:r>
          </w:p>
        </w:tc>
        <w:tc>
          <w:tcPr>
            <w:tcW w:w="3490" w:type="dxa"/>
          </w:tcPr>
          <w:p w14:paraId="39A7B2EB" w14:textId="77777777" w:rsidR="00FC5F43" w:rsidRPr="00397834" w:rsidRDefault="00A94E31" w:rsidP="009B3181">
            <w:pPr>
              <w:pStyle w:val="Tablebodytext"/>
              <w:numPr>
                <w:ilvl w:val="0"/>
                <w:numId w:val="19"/>
              </w:numPr>
              <w:ind w:left="354"/>
              <w:rPr>
                <w:sz w:val="28"/>
                <w:szCs w:val="28"/>
              </w:rPr>
            </w:pPr>
            <w:hyperlink r:id="rId13" w:history="1">
              <w:r w:rsidR="001D7342">
                <w:rPr>
                  <w:rStyle w:val="Hyperlink"/>
                  <w:sz w:val="28"/>
                  <w:szCs w:val="28"/>
                </w:rPr>
                <w:t>Te Kawa Kōwhiringa ki te UNCCPR</w:t>
              </w:r>
            </w:hyperlink>
          </w:p>
          <w:p w14:paraId="7187B909" w14:textId="77777777" w:rsidR="005141A1" w:rsidRPr="00397834" w:rsidRDefault="00A94E31" w:rsidP="009B3181">
            <w:pPr>
              <w:pStyle w:val="Tablebodytext"/>
              <w:numPr>
                <w:ilvl w:val="0"/>
                <w:numId w:val="19"/>
              </w:numPr>
              <w:ind w:left="354"/>
              <w:rPr>
                <w:sz w:val="28"/>
                <w:szCs w:val="28"/>
              </w:rPr>
            </w:pPr>
            <w:hyperlink r:id="rId14" w:history="1">
              <w:r w:rsidR="001D7342">
                <w:rPr>
                  <w:rStyle w:val="Hyperlink"/>
                  <w:sz w:val="28"/>
                  <w:szCs w:val="28"/>
                </w:rPr>
                <w:t>Te Kawa Kōwhiringa Tuarua ki te UNCCPR</w:t>
              </w:r>
            </w:hyperlink>
            <w:r w:rsidR="001D7342">
              <w:rPr>
                <w:sz w:val="28"/>
                <w:szCs w:val="28"/>
              </w:rPr>
              <w:t xml:space="preserve"> </w:t>
            </w:r>
          </w:p>
        </w:tc>
      </w:tr>
      <w:tr w:rsidR="005141A1" w:rsidRPr="0049075F" w14:paraId="5833F3AC" w14:textId="77777777" w:rsidTr="00702314">
        <w:trPr>
          <w:cantSplit/>
        </w:trPr>
        <w:tc>
          <w:tcPr>
            <w:tcW w:w="2689" w:type="dxa"/>
          </w:tcPr>
          <w:p w14:paraId="6BED6984" w14:textId="77777777" w:rsidR="005141A1" w:rsidRPr="00397834" w:rsidRDefault="00A94E31" w:rsidP="00AB5C30">
            <w:pPr>
              <w:pStyle w:val="Tablebodytext"/>
              <w:rPr>
                <w:sz w:val="28"/>
                <w:szCs w:val="28"/>
              </w:rPr>
            </w:pPr>
            <w:hyperlink r:id="rId15" w:history="1">
              <w:r w:rsidR="001D7342">
                <w:rPr>
                  <w:rStyle w:val="Hyperlink"/>
                  <w:sz w:val="28"/>
                  <w:szCs w:val="28"/>
                </w:rPr>
                <w:t>Te Komiti mō Ngā Tika Ōhanga, Pāpori me te Ahurea (CESCR)</w:t>
              </w:r>
            </w:hyperlink>
          </w:p>
        </w:tc>
        <w:tc>
          <w:tcPr>
            <w:tcW w:w="3118" w:type="dxa"/>
          </w:tcPr>
          <w:p w14:paraId="0DF5DDB9" w14:textId="77777777" w:rsidR="005141A1" w:rsidRPr="00397834" w:rsidRDefault="00A94E31" w:rsidP="005141A1">
            <w:pPr>
              <w:pStyle w:val="Tablebodytext"/>
              <w:rPr>
                <w:sz w:val="28"/>
                <w:szCs w:val="28"/>
              </w:rPr>
            </w:pPr>
            <w:hyperlink r:id="rId16" w:tooltip="Te Kawenata ā-Ao mō Ngā Tika Ōhanga, Pāpori me te Ahurea" w:history="1">
              <w:r w:rsidR="001D7342">
                <w:rPr>
                  <w:rStyle w:val="Hyperlink"/>
                  <w:color w:val="663399"/>
                  <w:sz w:val="28"/>
                  <w:szCs w:val="28"/>
                  <w:shd w:val="clear" w:color="auto" w:fill="FFFFFF"/>
                </w:rPr>
                <w:t>Te Kawenata ā-Ao mō Ngā Tika Ōhanga, Pāpori me te Ahurea</w:t>
              </w:r>
            </w:hyperlink>
            <w:r w:rsidR="001D7342">
              <w:rPr>
                <w:rStyle w:val="Hyperlink"/>
                <w:color w:val="663399"/>
                <w:sz w:val="28"/>
                <w:szCs w:val="28"/>
                <w:shd w:val="clear" w:color="auto" w:fill="FFFFFF"/>
              </w:rPr>
              <w:t xml:space="preserve"> </w:t>
            </w:r>
            <w:r w:rsidR="003A1883">
              <w:rPr>
                <w:rStyle w:val="Hyperlink"/>
                <w:rFonts w:cstheme="minorHAnsi"/>
                <w:color w:val="663399"/>
                <w:sz w:val="28"/>
                <w:szCs w:val="28"/>
                <w:shd w:val="clear" w:color="auto" w:fill="FFFFFF"/>
              </w:rPr>
              <w:t>(UNCESCR)</w:t>
            </w:r>
          </w:p>
        </w:tc>
        <w:tc>
          <w:tcPr>
            <w:tcW w:w="3490" w:type="dxa"/>
          </w:tcPr>
          <w:p w14:paraId="2C47C3EC" w14:textId="77777777" w:rsidR="005141A1" w:rsidRPr="00397834" w:rsidRDefault="00AB5C30">
            <w:pPr>
              <w:pStyle w:val="Tablebodytext"/>
              <w:rPr>
                <w:sz w:val="28"/>
                <w:szCs w:val="28"/>
              </w:rPr>
            </w:pPr>
            <w:r>
              <w:rPr>
                <w:sz w:val="28"/>
                <w:szCs w:val="28"/>
              </w:rPr>
              <w:t>Te Kawa Kōwhiringa ki te UNCESCR – Kāore anō kia whakamanahia e Aotearoa</w:t>
            </w:r>
          </w:p>
        </w:tc>
      </w:tr>
      <w:tr w:rsidR="00FC5F43" w:rsidRPr="0049075F" w14:paraId="2D03543E" w14:textId="77777777" w:rsidTr="00702314">
        <w:trPr>
          <w:cantSplit/>
        </w:trPr>
        <w:tc>
          <w:tcPr>
            <w:tcW w:w="2689" w:type="dxa"/>
          </w:tcPr>
          <w:p w14:paraId="5C17FD80" w14:textId="77777777" w:rsidR="00FC5F43" w:rsidRPr="000054B1" w:rsidRDefault="00A94E31" w:rsidP="00AB5C30">
            <w:pPr>
              <w:pStyle w:val="Tablebodytext"/>
              <w:rPr>
                <w:sz w:val="28"/>
                <w:szCs w:val="28"/>
              </w:rPr>
            </w:pPr>
            <w:hyperlink r:id="rId17" w:history="1">
              <w:r w:rsidR="001D7342" w:rsidRPr="000054B1">
                <w:rPr>
                  <w:rStyle w:val="Hyperlink"/>
                  <w:color w:val="auto"/>
                  <w:sz w:val="28"/>
                  <w:szCs w:val="28"/>
                </w:rPr>
                <w:t>Te Komiti Whakakore i te Whakahawea i te Wahine (CEDAW)</w:t>
              </w:r>
            </w:hyperlink>
          </w:p>
        </w:tc>
        <w:tc>
          <w:tcPr>
            <w:tcW w:w="3118" w:type="dxa"/>
          </w:tcPr>
          <w:p w14:paraId="1F65068C" w14:textId="77777777" w:rsidR="00FC5F43" w:rsidRPr="000054B1" w:rsidRDefault="00A94E31" w:rsidP="005141A1">
            <w:pPr>
              <w:pStyle w:val="Tablebodytext"/>
              <w:rPr>
                <w:sz w:val="28"/>
                <w:szCs w:val="28"/>
              </w:rPr>
            </w:pPr>
            <w:hyperlink r:id="rId18" w:history="1">
              <w:r w:rsidR="001D7342" w:rsidRPr="000054B1">
                <w:rPr>
                  <w:rStyle w:val="Hyperlink"/>
                  <w:color w:val="auto"/>
                  <w:sz w:val="28"/>
                  <w:szCs w:val="28"/>
                  <w:shd w:val="clear" w:color="auto" w:fill="FFFFFF"/>
                </w:rPr>
                <w:t>Te Kawenata mō te Whakakore i Ngā Momo Whakahāwea Katoa i te Wahine</w:t>
              </w:r>
            </w:hyperlink>
          </w:p>
        </w:tc>
        <w:tc>
          <w:tcPr>
            <w:tcW w:w="3490" w:type="dxa"/>
          </w:tcPr>
          <w:p w14:paraId="01B8E3AF" w14:textId="77777777" w:rsidR="00FC5F43" w:rsidRPr="000054B1" w:rsidRDefault="00A94E31" w:rsidP="0069255F">
            <w:pPr>
              <w:pStyle w:val="Tablebodytext"/>
              <w:rPr>
                <w:sz w:val="28"/>
                <w:szCs w:val="28"/>
              </w:rPr>
            </w:pPr>
            <w:hyperlink r:id="rId19" w:history="1">
              <w:r w:rsidR="001D7342" w:rsidRPr="000054B1">
                <w:rPr>
                  <w:rStyle w:val="Hyperlink"/>
                  <w:color w:val="auto"/>
                  <w:sz w:val="28"/>
                  <w:szCs w:val="28"/>
                </w:rPr>
                <w:t>Te Kawa Kōwhiringa ki te CEDAW</w:t>
              </w:r>
            </w:hyperlink>
          </w:p>
        </w:tc>
      </w:tr>
      <w:tr w:rsidR="00AB5C30" w:rsidRPr="0049075F" w14:paraId="455C91C2" w14:textId="77777777" w:rsidTr="00702314">
        <w:trPr>
          <w:cantSplit/>
        </w:trPr>
        <w:tc>
          <w:tcPr>
            <w:tcW w:w="2689" w:type="dxa"/>
          </w:tcPr>
          <w:p w14:paraId="73C393AF" w14:textId="77777777" w:rsidR="0069255F" w:rsidRPr="000054B1" w:rsidRDefault="00A94E31" w:rsidP="0069255F">
            <w:pPr>
              <w:pStyle w:val="Tablebodytext"/>
              <w:rPr>
                <w:sz w:val="28"/>
                <w:szCs w:val="28"/>
              </w:rPr>
            </w:pPr>
            <w:hyperlink r:id="rId20" w:history="1">
              <w:r w:rsidR="001D7342" w:rsidRPr="000054B1">
                <w:rPr>
                  <w:rStyle w:val="Hyperlink"/>
                  <w:color w:val="auto"/>
                  <w:sz w:val="28"/>
                  <w:szCs w:val="28"/>
                </w:rPr>
                <w:t>Te Komiti Ārai i te Whakamamae (CAT)</w:t>
              </w:r>
            </w:hyperlink>
            <w:r w:rsidR="001D7342" w:rsidRPr="000054B1">
              <w:rPr>
                <w:rStyle w:val="Hyperlink"/>
                <w:color w:val="auto"/>
                <w:sz w:val="28"/>
                <w:szCs w:val="28"/>
              </w:rPr>
              <w:t xml:space="preserve"> </w:t>
            </w:r>
            <w:r w:rsidR="001D7342" w:rsidRPr="000054B1">
              <w:rPr>
                <w:sz w:val="28"/>
                <w:szCs w:val="28"/>
              </w:rPr>
              <w:t xml:space="preserve">me te </w:t>
            </w:r>
            <w:hyperlink r:id="rId21" w:history="1">
              <w:r w:rsidR="001D7342" w:rsidRPr="000054B1">
                <w:rPr>
                  <w:rStyle w:val="Hyperlink"/>
                  <w:color w:val="auto"/>
                  <w:sz w:val="28"/>
                  <w:szCs w:val="28"/>
                </w:rPr>
                <w:t>Komiti-iti Aukati i te Whakamamae (SPT)</w:t>
              </w:r>
            </w:hyperlink>
          </w:p>
        </w:tc>
        <w:tc>
          <w:tcPr>
            <w:tcW w:w="3118" w:type="dxa"/>
          </w:tcPr>
          <w:p w14:paraId="31058428" w14:textId="77777777" w:rsidR="00AB5C30" w:rsidRPr="000054B1" w:rsidRDefault="00A94E31" w:rsidP="00AB5C30">
            <w:pPr>
              <w:pStyle w:val="Tablebodytext"/>
              <w:rPr>
                <w:sz w:val="28"/>
                <w:szCs w:val="28"/>
              </w:rPr>
            </w:pPr>
            <w:hyperlink r:id="rId22" w:tooltip="Te Kawenata Ārai i te Whakamamae me Ētahi Atu Mahi Whakawiri, Ngākau Whakawiri, Te Parengetungetu, Whakawhiu rānei" w:history="1">
              <w:r w:rsidR="001D7342" w:rsidRPr="000054B1">
                <w:rPr>
                  <w:rStyle w:val="Hyperlink"/>
                  <w:color w:val="auto"/>
                  <w:sz w:val="28"/>
                  <w:szCs w:val="28"/>
                  <w:shd w:val="clear" w:color="auto" w:fill="FFFFFF"/>
                </w:rPr>
                <w:t>Te Kawenata Ārai i te Whakamamae me Ētahi Atu Mahi Whakawiri, Ngākau Whakawiri, Te Parengetungetu, Whakawhiu rānei</w:t>
              </w:r>
            </w:hyperlink>
            <w:r w:rsidR="001D7342" w:rsidRPr="000054B1">
              <w:rPr>
                <w:rStyle w:val="Hyperlink"/>
                <w:color w:val="auto"/>
                <w:sz w:val="28"/>
                <w:szCs w:val="28"/>
                <w:shd w:val="clear" w:color="auto" w:fill="FFFFFF"/>
              </w:rPr>
              <w:t xml:space="preserve"> (UNCAT)</w:t>
            </w:r>
          </w:p>
        </w:tc>
        <w:tc>
          <w:tcPr>
            <w:tcW w:w="3490" w:type="dxa"/>
          </w:tcPr>
          <w:p w14:paraId="3BABB571" w14:textId="77777777" w:rsidR="00AB5C30" w:rsidRPr="000054B1" w:rsidRDefault="00A94E31" w:rsidP="0069255F">
            <w:pPr>
              <w:pStyle w:val="Tablebodytext"/>
              <w:rPr>
                <w:sz w:val="28"/>
                <w:szCs w:val="28"/>
              </w:rPr>
            </w:pPr>
            <w:hyperlink r:id="rId23" w:history="1">
              <w:r w:rsidR="001D7342" w:rsidRPr="000054B1">
                <w:rPr>
                  <w:rStyle w:val="Hyperlink"/>
                  <w:color w:val="auto"/>
                  <w:sz w:val="28"/>
                  <w:szCs w:val="28"/>
                </w:rPr>
                <w:t>Te Kawa Kōwhiringa ki te UNCAT</w:t>
              </w:r>
            </w:hyperlink>
            <w:r w:rsidR="001D7342" w:rsidRPr="000054B1">
              <w:rPr>
                <w:sz w:val="28"/>
                <w:szCs w:val="28"/>
              </w:rPr>
              <w:t xml:space="preserve"> </w:t>
            </w:r>
          </w:p>
        </w:tc>
      </w:tr>
      <w:tr w:rsidR="0069255F" w:rsidRPr="00397834" w14:paraId="70DC8FBA" w14:textId="77777777" w:rsidTr="00702314">
        <w:trPr>
          <w:cantSplit/>
        </w:trPr>
        <w:tc>
          <w:tcPr>
            <w:tcW w:w="2689" w:type="dxa"/>
          </w:tcPr>
          <w:p w14:paraId="0B5093ED" w14:textId="77777777" w:rsidR="0069255F" w:rsidRPr="000054B1" w:rsidRDefault="00A94E31" w:rsidP="00AB5C30">
            <w:pPr>
              <w:pStyle w:val="Tablebodytext"/>
              <w:rPr>
                <w:sz w:val="28"/>
                <w:szCs w:val="28"/>
              </w:rPr>
            </w:pPr>
            <w:hyperlink r:id="rId24" w:history="1">
              <w:r w:rsidR="001D7342" w:rsidRPr="000054B1">
                <w:rPr>
                  <w:rStyle w:val="Hyperlink"/>
                  <w:color w:val="auto"/>
                  <w:sz w:val="28"/>
                  <w:szCs w:val="28"/>
                </w:rPr>
                <w:t>Te Komiti mō Ngā Tika o te Tamaiti (CRC)</w:t>
              </w:r>
            </w:hyperlink>
          </w:p>
        </w:tc>
        <w:tc>
          <w:tcPr>
            <w:tcW w:w="3118" w:type="dxa"/>
          </w:tcPr>
          <w:p w14:paraId="2D479369" w14:textId="77777777" w:rsidR="0069255F" w:rsidRPr="000054B1" w:rsidRDefault="00A94E31" w:rsidP="00AB5C30">
            <w:pPr>
              <w:pStyle w:val="Tablebodytext"/>
              <w:rPr>
                <w:sz w:val="28"/>
                <w:szCs w:val="28"/>
              </w:rPr>
            </w:pPr>
            <w:hyperlink r:id="rId25" w:history="1">
              <w:r w:rsidR="001D7342" w:rsidRPr="000054B1">
                <w:rPr>
                  <w:rStyle w:val="Hyperlink"/>
                  <w:color w:val="auto"/>
                  <w:sz w:val="28"/>
                  <w:szCs w:val="28"/>
                  <w:shd w:val="clear" w:color="auto" w:fill="FFFFFF"/>
                </w:rPr>
                <w:t>Te Kawenata mō Ngā Tika o te Tamaiti (UNCRC)</w:t>
              </w:r>
            </w:hyperlink>
          </w:p>
        </w:tc>
        <w:tc>
          <w:tcPr>
            <w:tcW w:w="3490" w:type="dxa"/>
          </w:tcPr>
          <w:p w14:paraId="2DEEF258" w14:textId="77777777" w:rsidR="0069255F" w:rsidRPr="000054B1" w:rsidRDefault="00A94E31" w:rsidP="009B3181">
            <w:pPr>
              <w:pStyle w:val="Tablebodytext"/>
              <w:numPr>
                <w:ilvl w:val="0"/>
                <w:numId w:val="20"/>
              </w:numPr>
              <w:ind w:left="354"/>
              <w:rPr>
                <w:sz w:val="28"/>
                <w:szCs w:val="28"/>
              </w:rPr>
            </w:pPr>
            <w:hyperlink r:id="rId26" w:history="1">
              <w:r w:rsidR="001D7342" w:rsidRPr="000054B1">
                <w:rPr>
                  <w:rStyle w:val="Hyperlink"/>
                  <w:color w:val="auto"/>
                  <w:sz w:val="28"/>
                  <w:szCs w:val="28"/>
                </w:rPr>
                <w:t>Te Kawa Kōwhiringa ki te UNCRC mō te uru o ngā tamariki i roto i ngā pakanga</w:t>
              </w:r>
            </w:hyperlink>
          </w:p>
          <w:p w14:paraId="42D3F395" w14:textId="77777777" w:rsidR="0069255F" w:rsidRPr="000054B1" w:rsidRDefault="00A94E31" w:rsidP="009B3181">
            <w:pPr>
              <w:pStyle w:val="Tablebodytext"/>
              <w:numPr>
                <w:ilvl w:val="0"/>
                <w:numId w:val="20"/>
              </w:numPr>
              <w:ind w:left="354"/>
              <w:rPr>
                <w:sz w:val="28"/>
                <w:szCs w:val="28"/>
              </w:rPr>
            </w:pPr>
            <w:hyperlink r:id="rId27" w:history="1">
              <w:r w:rsidR="001D7342" w:rsidRPr="000054B1">
                <w:rPr>
                  <w:rStyle w:val="Hyperlink"/>
                  <w:color w:val="auto"/>
                  <w:sz w:val="28"/>
                  <w:szCs w:val="28"/>
                </w:rPr>
                <w:t>Te Kawa Kōwhiringa ki te UNCRC mō te hoko i ngā tamariki, ngā tamariki me te karihaka tamariki</w:t>
              </w:r>
            </w:hyperlink>
          </w:p>
          <w:p w14:paraId="58347E42" w14:textId="77777777" w:rsidR="0069255F" w:rsidRPr="000054B1" w:rsidRDefault="0069255F" w:rsidP="009B3181">
            <w:pPr>
              <w:pStyle w:val="Tablebodytext"/>
              <w:numPr>
                <w:ilvl w:val="0"/>
                <w:numId w:val="20"/>
              </w:numPr>
              <w:ind w:left="354"/>
              <w:rPr>
                <w:sz w:val="28"/>
                <w:szCs w:val="28"/>
              </w:rPr>
            </w:pPr>
            <w:r w:rsidRPr="000054B1">
              <w:rPr>
                <w:sz w:val="28"/>
                <w:szCs w:val="28"/>
              </w:rPr>
              <w:t>Te Kawa Kōwhiringa ki te UNCRC mō tētahi hātepe whakawhiti kōrero – Kāore anō kia whakamanahia e Aotearoa</w:t>
            </w:r>
          </w:p>
        </w:tc>
      </w:tr>
      <w:tr w:rsidR="00D04385" w:rsidRPr="0049075F" w14:paraId="043130E4" w14:textId="77777777" w:rsidTr="00702314">
        <w:trPr>
          <w:cantSplit/>
        </w:trPr>
        <w:tc>
          <w:tcPr>
            <w:tcW w:w="2689" w:type="dxa"/>
          </w:tcPr>
          <w:p w14:paraId="5882C609" w14:textId="77777777" w:rsidR="00D04385" w:rsidRPr="000054B1" w:rsidRDefault="00A94E31" w:rsidP="00AB5C30">
            <w:pPr>
              <w:pStyle w:val="Tablebodytext"/>
              <w:rPr>
                <w:sz w:val="28"/>
                <w:szCs w:val="28"/>
              </w:rPr>
            </w:pPr>
            <w:hyperlink r:id="rId28" w:history="1">
              <w:r w:rsidR="001D7342" w:rsidRPr="000054B1">
                <w:rPr>
                  <w:rStyle w:val="Hyperlink"/>
                  <w:color w:val="auto"/>
                  <w:sz w:val="28"/>
                  <w:szCs w:val="28"/>
                </w:rPr>
                <w:t>Te Komiti mō Ngā Kaimahi Kaiheke (CMW)</w:t>
              </w:r>
            </w:hyperlink>
          </w:p>
        </w:tc>
        <w:tc>
          <w:tcPr>
            <w:tcW w:w="3118" w:type="dxa"/>
          </w:tcPr>
          <w:p w14:paraId="2BF41DAA" w14:textId="77777777" w:rsidR="00D04385" w:rsidRPr="000054B1" w:rsidRDefault="00A94E31" w:rsidP="00C424F7">
            <w:pPr>
              <w:pStyle w:val="Tablebodytext"/>
              <w:rPr>
                <w:sz w:val="28"/>
                <w:szCs w:val="28"/>
              </w:rPr>
            </w:pPr>
            <w:hyperlink r:id="rId29" w:tooltip="Te Kawenata ā-Ao mō te Whakamaru i Ngā Motika o Ngā Kaimahi Kaiheke Katoa me ngā Tāngata o ō Rātau Whānau" w:history="1">
              <w:r w:rsidR="001D7342" w:rsidRPr="000054B1">
                <w:rPr>
                  <w:rStyle w:val="Hyperlink"/>
                  <w:color w:val="auto"/>
                  <w:sz w:val="28"/>
                  <w:szCs w:val="28"/>
                  <w:shd w:val="clear" w:color="auto" w:fill="FFFFFF"/>
                </w:rPr>
                <w:t>Te Kawenata ā-Ao mō te Whakamaru i Ngā Motika o Ngā Kaimahi Kaiheke Katoa me ngā Tāngata o ō Rātau Whānau</w:t>
              </w:r>
            </w:hyperlink>
            <w:r w:rsidR="001D7342" w:rsidRPr="000054B1">
              <w:rPr>
                <w:rStyle w:val="Hyperlink"/>
                <w:color w:val="auto"/>
                <w:sz w:val="28"/>
                <w:szCs w:val="28"/>
                <w:shd w:val="clear" w:color="auto" w:fill="FFFFFF"/>
              </w:rPr>
              <w:t xml:space="preserve"> (UNCMW)</w:t>
            </w:r>
          </w:p>
        </w:tc>
        <w:tc>
          <w:tcPr>
            <w:tcW w:w="3490" w:type="dxa"/>
          </w:tcPr>
          <w:p w14:paraId="4F22C6CB" w14:textId="77777777" w:rsidR="00D04385" w:rsidRPr="000054B1" w:rsidRDefault="00D04385">
            <w:pPr>
              <w:pStyle w:val="Tablebodytext"/>
              <w:ind w:left="-6"/>
              <w:rPr>
                <w:sz w:val="28"/>
                <w:szCs w:val="28"/>
              </w:rPr>
            </w:pPr>
            <w:r w:rsidRPr="000054B1">
              <w:rPr>
                <w:sz w:val="28"/>
                <w:szCs w:val="28"/>
              </w:rPr>
              <w:t>Kāore he kawa kōwhiringa – Kāore anō kia whakamanahia e Aotearoa tēnei tiriti</w:t>
            </w:r>
          </w:p>
        </w:tc>
      </w:tr>
      <w:tr w:rsidR="00D04385" w:rsidRPr="0049075F" w14:paraId="37655CBF" w14:textId="77777777" w:rsidTr="00702314">
        <w:trPr>
          <w:cantSplit/>
        </w:trPr>
        <w:tc>
          <w:tcPr>
            <w:tcW w:w="2689" w:type="dxa"/>
          </w:tcPr>
          <w:p w14:paraId="6E2D57D1" w14:textId="77777777" w:rsidR="00D04385" w:rsidRPr="000054B1" w:rsidRDefault="00A94E31" w:rsidP="00AB5C30">
            <w:pPr>
              <w:pStyle w:val="Tablebodytext"/>
              <w:rPr>
                <w:sz w:val="28"/>
                <w:szCs w:val="28"/>
              </w:rPr>
            </w:pPr>
            <w:hyperlink r:id="rId30" w:history="1">
              <w:r w:rsidR="001D7342" w:rsidRPr="000054B1">
                <w:rPr>
                  <w:rStyle w:val="Hyperlink"/>
                  <w:color w:val="auto"/>
                  <w:sz w:val="28"/>
                  <w:szCs w:val="28"/>
                </w:rPr>
                <w:t>Te Komiti mō Ngā Kahakitanga (CED)</w:t>
              </w:r>
            </w:hyperlink>
          </w:p>
        </w:tc>
        <w:tc>
          <w:tcPr>
            <w:tcW w:w="3118" w:type="dxa"/>
          </w:tcPr>
          <w:p w14:paraId="5C8EE795" w14:textId="77777777" w:rsidR="00D04385" w:rsidRPr="000054B1" w:rsidRDefault="00A94E31" w:rsidP="00AB5C30">
            <w:pPr>
              <w:pStyle w:val="Tablebodytext"/>
              <w:rPr>
                <w:sz w:val="28"/>
                <w:szCs w:val="28"/>
              </w:rPr>
            </w:pPr>
            <w:hyperlink r:id="rId31" w:history="1">
              <w:r w:rsidR="001D7342" w:rsidRPr="000054B1">
                <w:rPr>
                  <w:rStyle w:val="Hyperlink"/>
                  <w:color w:val="auto"/>
                  <w:sz w:val="28"/>
                  <w:szCs w:val="28"/>
                  <w:shd w:val="clear" w:color="auto" w:fill="FFFFFF"/>
                </w:rPr>
                <w:t>Te Kawenata ā-Ao mō te Whakamaru i Ngā Tāngata Katoa mai i te Kahakitanga</w:t>
              </w:r>
            </w:hyperlink>
            <w:r w:rsidR="001D7342" w:rsidRPr="000054B1">
              <w:rPr>
                <w:rStyle w:val="Hyperlink"/>
                <w:color w:val="auto"/>
                <w:sz w:val="28"/>
                <w:szCs w:val="28"/>
                <w:shd w:val="clear" w:color="auto" w:fill="FFFFFF"/>
              </w:rPr>
              <w:t xml:space="preserve"> (UNCED)</w:t>
            </w:r>
          </w:p>
        </w:tc>
        <w:tc>
          <w:tcPr>
            <w:tcW w:w="3490" w:type="dxa"/>
          </w:tcPr>
          <w:p w14:paraId="7157264D" w14:textId="77777777" w:rsidR="00D04385" w:rsidRPr="000054B1" w:rsidRDefault="00D04385">
            <w:pPr>
              <w:pStyle w:val="Tablebodytext"/>
              <w:ind w:left="-6"/>
              <w:rPr>
                <w:sz w:val="28"/>
                <w:szCs w:val="28"/>
              </w:rPr>
            </w:pPr>
            <w:r w:rsidRPr="000054B1">
              <w:rPr>
                <w:sz w:val="28"/>
                <w:szCs w:val="28"/>
              </w:rPr>
              <w:t>Kāore he kawa kōwhiringa – Kāore anō kia whakamanahia e Aotearoa tēnei tiriti</w:t>
            </w:r>
          </w:p>
        </w:tc>
      </w:tr>
      <w:tr w:rsidR="00D04385" w:rsidRPr="0049075F" w14:paraId="08FEB7F3" w14:textId="77777777" w:rsidTr="00702314">
        <w:trPr>
          <w:cantSplit/>
        </w:trPr>
        <w:tc>
          <w:tcPr>
            <w:tcW w:w="2689" w:type="dxa"/>
          </w:tcPr>
          <w:p w14:paraId="46A3E021" w14:textId="77777777" w:rsidR="00D04385" w:rsidRPr="000054B1" w:rsidRDefault="00D04385" w:rsidP="00AB5C30">
            <w:pPr>
              <w:pStyle w:val="Tablebodytext"/>
              <w:rPr>
                <w:rStyle w:val="Hyperlink"/>
                <w:color w:val="auto"/>
              </w:rPr>
            </w:pPr>
            <w:r w:rsidRPr="000054B1">
              <w:rPr>
                <w:rStyle w:val="Hyperlink"/>
                <w:color w:val="auto"/>
                <w:sz w:val="28"/>
                <w:szCs w:val="28"/>
              </w:rPr>
              <w:t>Te Komiti mō Ngā Motika o te Hunga Hauā (Komiti Hauā o te UN)</w:t>
            </w:r>
          </w:p>
        </w:tc>
        <w:tc>
          <w:tcPr>
            <w:tcW w:w="3118" w:type="dxa"/>
          </w:tcPr>
          <w:p w14:paraId="17DA3C8A" w14:textId="77777777" w:rsidR="00D04385" w:rsidRPr="000054B1" w:rsidRDefault="00A94E31" w:rsidP="00AB5C30">
            <w:pPr>
              <w:pStyle w:val="Tablebodytext"/>
              <w:rPr>
                <w:sz w:val="28"/>
                <w:szCs w:val="28"/>
              </w:rPr>
            </w:pPr>
            <w:hyperlink r:id="rId32" w:anchor="Fulltext" w:history="1">
              <w:r w:rsidR="001D7342" w:rsidRPr="000054B1">
                <w:rPr>
                  <w:rStyle w:val="Hyperlink"/>
                  <w:color w:val="auto"/>
                  <w:sz w:val="28"/>
                  <w:szCs w:val="28"/>
                </w:rPr>
                <w:t>Te Kawenata mō Ngā Motika o te Hunga Hauā</w:t>
              </w:r>
            </w:hyperlink>
            <w:r w:rsidR="001D7342" w:rsidRPr="000054B1">
              <w:rPr>
                <w:rStyle w:val="Hyperlink"/>
                <w:color w:val="auto"/>
                <w:sz w:val="28"/>
                <w:szCs w:val="28"/>
              </w:rPr>
              <w:t xml:space="preserve"> (UNCRPD)</w:t>
            </w:r>
          </w:p>
        </w:tc>
        <w:tc>
          <w:tcPr>
            <w:tcW w:w="3490" w:type="dxa"/>
          </w:tcPr>
          <w:p w14:paraId="2A5138D9" w14:textId="77777777" w:rsidR="00D04385" w:rsidRPr="000054B1" w:rsidRDefault="00A94E31" w:rsidP="00D04385">
            <w:pPr>
              <w:pStyle w:val="Tablebodytext"/>
              <w:ind w:left="-6"/>
              <w:rPr>
                <w:sz w:val="28"/>
                <w:szCs w:val="28"/>
              </w:rPr>
            </w:pPr>
            <w:hyperlink r:id="rId33" w:history="1">
              <w:r w:rsidR="001D7342" w:rsidRPr="000054B1">
                <w:rPr>
                  <w:rStyle w:val="Hyperlink"/>
                  <w:color w:val="auto"/>
                  <w:sz w:val="28"/>
                  <w:szCs w:val="28"/>
                </w:rPr>
                <w:t>Te Kawa Kōwhiringa ki te UNCRPD</w:t>
              </w:r>
            </w:hyperlink>
          </w:p>
        </w:tc>
      </w:tr>
    </w:tbl>
    <w:p w14:paraId="2EE393F6" w14:textId="77777777" w:rsidR="005141A1" w:rsidRPr="0049075F" w:rsidRDefault="005141A1" w:rsidP="005141A1">
      <w:pPr>
        <w:pStyle w:val="Whitespace"/>
      </w:pPr>
    </w:p>
    <w:p w14:paraId="6BAFFE0F" w14:textId="77777777" w:rsidR="00C3171F" w:rsidRDefault="00C3171F" w:rsidP="004E4BDE">
      <w:r>
        <w:t>Me whiriwhiri ko tēhea te tiriti ka tuku atu i tō amuamu. Ka taea anake e koe te tuku amuamu i raro i ngā tiriti me ngā kawa kōwhiringa i whakamanahia e Aotearoa. Ina oti tō whakatau, me whakapā atu koe ki taua Komiti UN. Kei tēnā, kei tēnā paetukutuku a ia Komiti ngā upane hei whai māu mō te tuku amuamu.</w:t>
      </w:r>
    </w:p>
    <w:p w14:paraId="59B28068" w14:textId="77777777" w:rsidR="002F5F0D" w:rsidRPr="00C11AC3" w:rsidRDefault="00A94E31" w:rsidP="00C3171F">
      <w:pPr>
        <w:rPr>
          <w:szCs w:val="32"/>
        </w:rPr>
      </w:pPr>
      <w:hyperlink w:anchor="TOCMain" w:history="1">
        <w:r w:rsidR="001D7342">
          <w:rPr>
            <w:rStyle w:val="Hyperlink"/>
            <w:sz w:val="28"/>
            <w:szCs w:val="28"/>
          </w:rPr>
          <w:t>Hoki ki Ngā Kaupapa</w:t>
        </w:r>
      </w:hyperlink>
      <w:r w:rsidR="001D7342">
        <w:rPr>
          <w:sz w:val="28"/>
          <w:szCs w:val="28"/>
        </w:rPr>
        <w:t>.</w:t>
      </w:r>
    </w:p>
    <w:p w14:paraId="2FF4F278" w14:textId="77777777" w:rsidR="003122A8" w:rsidRPr="0049075F" w:rsidRDefault="00AD53F6" w:rsidP="00617266">
      <w:pPr>
        <w:pStyle w:val="Heading2"/>
        <w:numPr>
          <w:ilvl w:val="0"/>
          <w:numId w:val="0"/>
        </w:numPr>
      </w:pPr>
      <w:bookmarkStart w:id="9" w:name="_Toc20730997"/>
      <w:r>
        <w:rPr>
          <w:szCs w:val="44"/>
        </w:rPr>
        <w:t>He aha te Kawa Kōwhiringa ki te Tikanga a Te Kotahitanga o Ngā Whenua o te Ao mō Ngā Motika o te Hunga Hauā</w:t>
      </w:r>
      <w:r>
        <w:t>?</w:t>
      </w:r>
      <w:bookmarkEnd w:id="9"/>
      <w:r>
        <w:t xml:space="preserve"> </w:t>
      </w:r>
    </w:p>
    <w:p w14:paraId="6306B384" w14:textId="77777777" w:rsidR="003D7E86" w:rsidRPr="00397834" w:rsidRDefault="003D7E86" w:rsidP="004E4BDE">
      <w:r>
        <w:t>Ko te CRPD te tiriti matua o te Kawa Kōwhiringa ki te Tikanga a Te Kotahitanga o Ngā Whenua o te Ao mō Ngā Motika o te Hunga Hauā (CRPD- OP).</w:t>
      </w:r>
    </w:p>
    <w:p w14:paraId="1321CB90" w14:textId="77777777" w:rsidR="00AD53F6" w:rsidRPr="00397834" w:rsidRDefault="00F6211A" w:rsidP="004E4BDE">
      <w:r>
        <w:t xml:space="preserve">He whakaaetanga tāpiri te CRPD-OP ki te CRPD. He tuku huarahi ki te hunga hauā hei tuku amuamu ina whakapono ana rātau kua takahia, kua whakapekatia rānei ō rātau motika i raro i te CRPD. Ka taea anake tētahi amuamu te tirotiro i raro i te Komiti Hauā o te UN mēnā kua pau ngā ara katoa o te motu te whaiwhai. Ko te tikanga o tēnei i whai te tangata, te rōpū rānei i ngā tukanga amuamu tika katoa i roto i tō rātau ake whenua, ā, ki ō rātau whakaaro kāore tonu i tatū tā rātau amuamu. </w:t>
      </w:r>
    </w:p>
    <w:p w14:paraId="128B096A" w14:textId="77777777" w:rsidR="00D4692D" w:rsidRPr="00397834" w:rsidRDefault="00B849B0" w:rsidP="004E4BDE">
      <w:r>
        <w:t xml:space="preserve">I raro i te CRPD-OP ka āhei ngā tāngata, ngā rōpū rānei i kī i takahia ō rātau motika i raro i te CRPD te tuku i tētahi amuamu ki te Komiti Hauā o te UN. I raro i te CRPD-OP anō ka āhei te Komiti ki te tirotiro i ngā amuamu e whakapae ana i ngā takahi tino taumaha, haere tonu (ngā wāhitanga nui, pūnahanaha hoki) i te CRPD e ngā whenua i whakamana i te CRPD me te CRPD-OP. </w:t>
      </w:r>
    </w:p>
    <w:p w14:paraId="7AF4E086" w14:textId="77777777" w:rsidR="005C4620" w:rsidRPr="00397834" w:rsidRDefault="00CA50AA" w:rsidP="004E4BDE">
      <w:r>
        <w:t xml:space="preserve">E whakarārangi ana i te Ūpoko 2 o te CRPD-OP ngā ture mō tētahi amuamu kia tirotirohia e te Komiti Hauā o te UN. E kī ana: </w:t>
      </w:r>
    </w:p>
    <w:p w14:paraId="1F567DA7" w14:textId="77777777" w:rsidR="005C4620" w:rsidRPr="00397834" w:rsidRDefault="0003572F" w:rsidP="004E4BDE">
      <w:pPr>
        <w:pStyle w:val="Bullet1"/>
      </w:pPr>
      <w:r>
        <w:t>me mātua tuku i tō ingoa, te ingoa rānei o tō rōpū ki te Komiti Hauā o te UN</w:t>
      </w:r>
    </w:p>
    <w:p w14:paraId="541F24A4" w14:textId="77777777" w:rsidR="005C4620" w:rsidRPr="00397834" w:rsidRDefault="005C4620" w:rsidP="004E4BDE">
      <w:pPr>
        <w:pStyle w:val="Bullet1"/>
      </w:pPr>
      <w:r>
        <w:t>me mātua tūkino (takahi) i ō motika i raro i te CRPD – hei tauira, ko te tikanga o tēnei kāore i ōrite te manaaki i a koe pērā i ētahi atu nā tō hauātanga, i whakahāweatia rānei koe nā tō hauātanga</w:t>
      </w:r>
    </w:p>
    <w:p w14:paraId="49CD9187" w14:textId="77777777" w:rsidR="005C4620" w:rsidRPr="00397834" w:rsidRDefault="005C4620" w:rsidP="004E4BDE">
      <w:pPr>
        <w:pStyle w:val="Bullet1"/>
      </w:pPr>
      <w:r>
        <w:t>kāore anō taua āhuatanga anō kia tirotirohia, kāore rānei i te tirotirohia e te Komiti Hauā o te UN, tētahi atu rōpū ā-ao rānei e tirotiro ana i ngā amuamu ina takahia ngā tika tangata</w:t>
      </w:r>
    </w:p>
    <w:p w14:paraId="6E54BBBC" w14:textId="77777777" w:rsidR="005C4620" w:rsidRPr="00397834" w:rsidRDefault="005C4620" w:rsidP="004E4BDE">
      <w:pPr>
        <w:pStyle w:val="Bullet1"/>
      </w:pPr>
      <w:r>
        <w:t xml:space="preserve">me mātua whakamātau koe i te tuatahi ki te whakatau i tō amuamu mā ō ture ā-motu. Hei tauira, tērā pea ko te heri i tō kēhi ki te kōti teitei rawa, te heri rānei i tō amuamu ki Te Tari o te Kaitiaki Mana Tangata, te Taraipiunara Arotake Tika Tangata rānei. Engari, ki ōu whakaaro ka roa rawa tēnei, kāore rānei koe e whiwhi i te rongoā tika ki tō amuamu me tuku e koe ō pūtake mō tēnei ki te Komiti Hauā o te UN </w:t>
      </w:r>
    </w:p>
    <w:p w14:paraId="43B31761" w14:textId="77777777" w:rsidR="005C4620" w:rsidRPr="00397834" w:rsidRDefault="002F38AE" w:rsidP="004E4BDE">
      <w:pPr>
        <w:pStyle w:val="Bullet1"/>
      </w:pPr>
      <w:r>
        <w:t>me mātua tika, me tūturu hoki tō amuamu mō te takahi i ō motika</w:t>
      </w:r>
    </w:p>
    <w:p w14:paraId="4894B649" w14:textId="77777777" w:rsidR="00D86A9A" w:rsidRDefault="00D86A9A" w:rsidP="004E4BDE">
      <w:pPr>
        <w:pStyle w:val="Bullet1"/>
      </w:pPr>
      <w:r>
        <w:t>ko te amuamu mō tētahi mea i pupū ake i muri i te whakamanatanga o te whenua i te CRPD-OP, tētahi mea rānei i pā mai i mua i te whakamana a tētahi whenua i te CRPD-OP, ā, kei te haere tonu ngā mahi takahi.</w:t>
      </w:r>
    </w:p>
    <w:p w14:paraId="0C21E464" w14:textId="77777777" w:rsidR="002F5F0D" w:rsidRPr="00397834" w:rsidRDefault="00A94E31" w:rsidP="002F5F0D">
      <w:pPr>
        <w:pStyle w:val="Bullet1"/>
        <w:numPr>
          <w:ilvl w:val="0"/>
          <w:numId w:val="0"/>
        </w:numPr>
        <w:ind w:left="567" w:hanging="567"/>
        <w:rPr>
          <w:sz w:val="28"/>
          <w:szCs w:val="28"/>
        </w:rPr>
      </w:pPr>
      <w:hyperlink w:anchor="TOCMain" w:history="1">
        <w:r w:rsidR="001D7342">
          <w:rPr>
            <w:rStyle w:val="Hyperlink"/>
            <w:sz w:val="28"/>
            <w:szCs w:val="28"/>
          </w:rPr>
          <w:t>Hoki ki Ngā Kaupapa</w:t>
        </w:r>
      </w:hyperlink>
      <w:r w:rsidR="001D7342">
        <w:rPr>
          <w:sz w:val="28"/>
          <w:szCs w:val="28"/>
        </w:rPr>
        <w:t>.</w:t>
      </w:r>
    </w:p>
    <w:p w14:paraId="0B4389F4" w14:textId="77777777" w:rsidR="005C4620" w:rsidRPr="00FB56D0" w:rsidRDefault="00883167" w:rsidP="00397834">
      <w:pPr>
        <w:pStyle w:val="Heading2"/>
      </w:pPr>
      <w:bookmarkStart w:id="10" w:name="_Toc20730998"/>
      <w:r>
        <w:t>Ko wai ka āhei ki te tuku amuamu?</w:t>
      </w:r>
      <w:bookmarkEnd w:id="10"/>
      <w:r>
        <w:t xml:space="preserve"> </w:t>
      </w:r>
    </w:p>
    <w:p w14:paraId="390FFCE7" w14:textId="77777777" w:rsidR="00674B09" w:rsidRPr="00C511F0" w:rsidRDefault="00883167" w:rsidP="004E4BDE">
      <w:r>
        <w:t xml:space="preserve">Ka āhei te katoa ki te tuku amuamu ki te Komiti Hauā o te UN. Ka āhei koe ki te tuku amuamu mēnā koe i: </w:t>
      </w:r>
    </w:p>
    <w:p w14:paraId="35660AA7" w14:textId="77777777" w:rsidR="00674B09" w:rsidRPr="00C511F0" w:rsidRDefault="00674B09" w:rsidP="004E4BDE">
      <w:pPr>
        <w:pStyle w:val="Bullet1"/>
      </w:pPr>
      <w:r>
        <w:t xml:space="preserve">mahi kinotia nā tō hauātanga; </w:t>
      </w:r>
    </w:p>
    <w:p w14:paraId="26B36F41" w14:textId="77777777" w:rsidR="00674B09" w:rsidRPr="00C511F0" w:rsidRDefault="00674B09" w:rsidP="004E4BDE">
      <w:pPr>
        <w:pStyle w:val="Bullet1"/>
      </w:pPr>
      <w:r>
        <w:t xml:space="preserve">whakamātau koe ki te whai i ngā momo huarahi katoa ki te whakatau i te raruraru i Aotearoa engari kāore tonu i taea te raruraru te whakatika. </w:t>
      </w:r>
    </w:p>
    <w:p w14:paraId="4CBFC822" w14:textId="77777777" w:rsidR="00F92732" w:rsidRPr="002F5F0D" w:rsidRDefault="00883167" w:rsidP="004E4BDE">
      <w:r>
        <w:t>Ka taea ngā amuamu te tuku e te tangata, mā te tangata rānei, he rōpū tāngata rānei (engari me mātua whakaae ā-tuhi te tangata/tāngata).</w:t>
      </w:r>
    </w:p>
    <w:p w14:paraId="746DB10A" w14:textId="77777777" w:rsidR="00284967" w:rsidRPr="002F5F0D" w:rsidRDefault="004F7977" w:rsidP="004E4BDE">
      <w:r>
        <w:t xml:space="preserve">Kāore tētahi rōia e mate ki te whakariterite i tō amuamu ki te Komiti Hauā o te UN. Kia mōhio mai, kāore e taea e koe te whiwhi āwhina ture i Aotearoa mō te whakariterite me te tuku amuamu ki ngā hātepe amuamu CRPD-OP. Engari, ka taea pea e ngā Community Law Centre te tuku mōhiohio me ngā āwhina ture koreutu mā ā rātau ake kaimahi, mā ngā whakaritenga rānei mō te tono kiritaki ki ngā umanga rōia he mahi i runga i te kore utu. </w:t>
      </w:r>
    </w:p>
    <w:p w14:paraId="2F2DD408" w14:textId="77777777" w:rsidR="002F5F0D" w:rsidRPr="00FB56D0" w:rsidRDefault="00A94E31" w:rsidP="00883167">
      <w:pPr>
        <w:pStyle w:val="BodyText"/>
        <w:rPr>
          <w:szCs w:val="32"/>
        </w:rPr>
      </w:pPr>
      <w:hyperlink w:anchor="TOCMain" w:history="1">
        <w:r w:rsidR="001D7342">
          <w:rPr>
            <w:rStyle w:val="Hyperlink"/>
            <w:sz w:val="28"/>
            <w:szCs w:val="28"/>
          </w:rPr>
          <w:t>Hoki ki Ngā Kaupapa</w:t>
        </w:r>
      </w:hyperlink>
      <w:r w:rsidR="001D7342">
        <w:rPr>
          <w:sz w:val="28"/>
          <w:szCs w:val="28"/>
        </w:rPr>
        <w:t>.</w:t>
      </w:r>
    </w:p>
    <w:p w14:paraId="0C2BF314" w14:textId="77777777" w:rsidR="00647F88" w:rsidRPr="0049075F" w:rsidRDefault="00647F88" w:rsidP="00617266">
      <w:pPr>
        <w:pStyle w:val="Heading2"/>
        <w:numPr>
          <w:ilvl w:val="0"/>
          <w:numId w:val="0"/>
        </w:numPr>
      </w:pPr>
      <w:bookmarkStart w:id="11" w:name="_Toc20730999"/>
      <w:r>
        <w:t>Mō āhea tuku amuamu ai ki te Komiti Hauā o te UN?</w:t>
      </w:r>
      <w:bookmarkEnd w:id="11"/>
      <w:r>
        <w:t xml:space="preserve"> </w:t>
      </w:r>
    </w:p>
    <w:p w14:paraId="0D18F446" w14:textId="77777777" w:rsidR="004C4A5C" w:rsidRPr="00397834" w:rsidRDefault="00647F88" w:rsidP="004E4BDE">
      <w:r>
        <w:t xml:space="preserve">Kāore </w:t>
      </w:r>
      <w:r w:rsidR="00D53FB9">
        <w:t>he wā</w:t>
      </w:r>
      <w:r>
        <w:t xml:space="preserve"> whāiti mō te tuku amuamu ki te Komiti Hauā o te UN. Engari, ko te mea pai rawa kia wawe tonu tō tuku atu i tō amuamu. Kia maumahara, ka taea anake e koe tēnei mēnā kua pau katoa i a koe ngā tukanga amuamu katoa i Aotearoa te whakamātautau me tō amuamu. </w:t>
      </w:r>
    </w:p>
    <w:p w14:paraId="115FE924" w14:textId="77777777" w:rsidR="00F92732" w:rsidRPr="00397834" w:rsidRDefault="004C4A5C" w:rsidP="004E4BDE">
      <w:r>
        <w:t>Ka whakaae anake te Komiti Hauā o te UN ki tētahi amuamu mēnā e pā ana ki te takahitanga o ngā tika tangata i pā ki tētahi whenua i muri i te wā i whakaae taua whenua ki te CRPD-OP. Mēnā i tīmata te takahi i ngā motika i mua i te rā i whakaae taua whenua ki te CRPD-OP, ā, kei te haere tonu, ka taea tonu e te Komiti Hauā o te UN te tirotiro. Hei tauira, mēnā kei te tuku amuamu koe mō Aotearoa, ko te take e amuamu ana koe, e ai ki ngā whakaritenga i pā mai i muri i te 4 o Whiringa-ā-rangi 2016 i te whakamanatanga o te CRPD-OP i Aotearoa. Engari, mēnā ko te take e amuamu ana koe nō mua kē i tēnei rā, ā, kei te pā tonu mai, ka taea e koe te tuku amuamu ki te Komiti Hauā o te UN.</w:t>
      </w:r>
    </w:p>
    <w:p w14:paraId="277FB709" w14:textId="77777777" w:rsidR="008C5174" w:rsidRPr="002F5F0D" w:rsidRDefault="008C5174" w:rsidP="00397834">
      <w:pPr>
        <w:pStyle w:val="Heading3"/>
        <w:rPr>
          <w:b/>
        </w:rPr>
      </w:pPr>
      <w:bookmarkStart w:id="12" w:name="_Toc20731000"/>
      <w:r>
        <w:rPr>
          <w:b/>
        </w:rPr>
        <w:t>Te whai i ngā ara katoa i te kāinga ki te rapu rongoā</w:t>
      </w:r>
      <w:bookmarkEnd w:id="12"/>
    </w:p>
    <w:p w14:paraId="699DAD82" w14:textId="77777777" w:rsidR="00181D98" w:rsidRPr="00397834" w:rsidRDefault="00181D98" w:rsidP="003D0CCA">
      <w:r>
        <w:t xml:space="preserve">I mua i tō tuku amuamu ki te Komiti Hauā o te UN, tētahi atu Komiti UN rānei, me mātua </w:t>
      </w:r>
      <w:r>
        <w:rPr>
          <w:b/>
        </w:rPr>
        <w:t>whai i ngā ara rongoā katoa i te kāinga ki te rapu rongoā</w:t>
      </w:r>
      <w:r>
        <w:t xml:space="preserve">. Ko te tikanga o tēnei i whakamātau koe ki te whakatau i tō amuamu me ngā tari tōtika katoa i Aotearoa, ā, mēnā e whakaaetia ana, kia heria tō amuamu ki te kōti, tētahi taraipiunara rānei. </w:t>
      </w:r>
    </w:p>
    <w:p w14:paraId="61163AE0" w14:textId="77777777" w:rsidR="008C5174" w:rsidRPr="00397834" w:rsidRDefault="00EF41EA" w:rsidP="003D0CCA">
      <w:r>
        <w:t>Hei tauira, mēnā ko tō amuamu mō tētahi tari kāwanatanga me mātua whai koe i te tukanga amuamu o taua tari. Mēnā kāore e taea e koe tō raruraru te whakatau mā tēnei, ka taea e koe te tono mā tētahi Kaitiaki Mana Tangata, tētahi atu kaiwhakarite amuamu motuhake tōtika rānei e tirotiro tō amuamu. Mēnā kāore tonu i tau tō raruraru, ko te mahi i muri mai pea ko te tuku amuamu mā te CRPD-OP.</w:t>
      </w:r>
    </w:p>
    <w:p w14:paraId="2CDD9DBC" w14:textId="77777777" w:rsidR="00FE2800" w:rsidRPr="00397834" w:rsidRDefault="00FE2800" w:rsidP="003D0CCA">
      <w:r>
        <w:t xml:space="preserve">Ko tētahi atu tauira ko te takahi, te whakapeka rānei o ō tika tangata nā tō hauātanga. Mēnā ki ōu whakaaro i pēnei, ka taea e koe te tuku amuamu ki Te Kāhui Tika Tangata. Ka tonoa pea koe ki tētahi tukanga takawaenga me te tari, te whakahaere rānei mōna te amuamu ki te whakatau i tō amuamu. Mēnā kāore e taea e kōrua ko te whakahaere, te tari rānei te amuamu te whakatau mā te takawaenga ka taea e koe te tuku tō amuamu ki te Taraipiunara Arotake Tika Tangata. Mēnā kāore tonu i tau tō raruraru, ka āhei koe ki te tuku amuamu ki te Komiti Hauā o te UN. </w:t>
      </w:r>
    </w:p>
    <w:p w14:paraId="4CF90086" w14:textId="77777777" w:rsidR="009970B2" w:rsidRDefault="009970B2" w:rsidP="003D0CCA">
      <w:r>
        <w:t xml:space="preserve">I te nuinga o te wā kāore e tirotirohia e te Komiti Hauā o te UN ngā amuamu mēnā </w:t>
      </w:r>
      <w:r>
        <w:rPr>
          <w:b/>
        </w:rPr>
        <w:t>kāore</w:t>
      </w:r>
      <w:r>
        <w:t xml:space="preserve"> i whāia ngā ara katoa o te kāinga ki te rapu rongoā. Engari, ki ōu whakaaro ka roa rawa tēnei, kāore rānei koe e whiwhi i te rongoā tika ki tō amuamu me tuku e koe ō pūtake mō tēnei ki te Komiti Hauā o te UN. </w:t>
      </w:r>
    </w:p>
    <w:p w14:paraId="0795FC9C" w14:textId="77777777" w:rsidR="002F5F0D" w:rsidRPr="00397834" w:rsidRDefault="00A94E31" w:rsidP="008213DD">
      <w:pPr>
        <w:pStyle w:val="BodyText"/>
        <w:rPr>
          <w:sz w:val="28"/>
          <w:szCs w:val="28"/>
        </w:rPr>
      </w:pPr>
      <w:hyperlink w:anchor="TOCMain" w:history="1">
        <w:r w:rsidR="001D7342">
          <w:rPr>
            <w:rStyle w:val="Hyperlink"/>
            <w:sz w:val="28"/>
            <w:szCs w:val="28"/>
          </w:rPr>
          <w:t>Hoki ki Ngā Kaupapa</w:t>
        </w:r>
      </w:hyperlink>
      <w:r w:rsidR="001D7342">
        <w:rPr>
          <w:sz w:val="28"/>
          <w:szCs w:val="28"/>
        </w:rPr>
        <w:t>.</w:t>
      </w:r>
    </w:p>
    <w:p w14:paraId="20089DAD" w14:textId="77777777" w:rsidR="001B4A21" w:rsidRPr="008213DD" w:rsidRDefault="001B4A21" w:rsidP="00883167">
      <w:pPr>
        <w:pStyle w:val="BodyText"/>
        <w:rPr>
          <w:rStyle w:val="Emphasis"/>
          <w:szCs w:val="32"/>
        </w:rPr>
      </w:pPr>
      <w:r>
        <w:rPr>
          <w:rStyle w:val="Emphasis"/>
          <w:szCs w:val="32"/>
        </w:rPr>
        <w:t>Complaint Line</w:t>
      </w:r>
    </w:p>
    <w:p w14:paraId="0595C7C0" w14:textId="77777777" w:rsidR="00DF18BF" w:rsidRPr="000054B1" w:rsidRDefault="001D7342" w:rsidP="008213DD">
      <w:pPr>
        <w:pStyle w:val="BodyText"/>
      </w:pPr>
      <w:r w:rsidRPr="003D0CCA">
        <w:t xml:space="preserve">He utauta tuihono whaikiko a </w:t>
      </w:r>
      <w:hyperlink r:id="rId34" w:history="1">
        <w:r w:rsidRPr="003D0CCA">
          <w:rPr>
            <w:rStyle w:val="HyperlinkSourceTextReference"/>
          </w:rPr>
          <w:t>Complaint Line</w:t>
        </w:r>
      </w:hyperlink>
      <w:r w:rsidRPr="003D0CCA">
        <w:t xml:space="preserve"> ka taea te whakamahi hei rapu i te tari tika hei tuku i te amuamu, te rapu rānei i ngā mōhiohio </w:t>
      </w:r>
      <w:r w:rsidRPr="000054B1">
        <w:t xml:space="preserve">whakapā o te tari. Ka taea e koe te tari, te pouaka kāwai rānei te tīpako (he tahua takaiho kei ia pouaka nei), mēnā rānei kāore koe i te mōhio me whakapā atu ki a wai, mā te pouaka rapu tuatoru ka āhei koe ki te tāpiri i tētahi kupu rapu matua. </w:t>
      </w:r>
    </w:p>
    <w:p w14:paraId="5E1CB251" w14:textId="77777777" w:rsidR="002F5F0D" w:rsidRPr="00397834" w:rsidRDefault="00A94E31" w:rsidP="008213DD">
      <w:pPr>
        <w:pStyle w:val="BodyText"/>
        <w:rPr>
          <w:sz w:val="28"/>
          <w:szCs w:val="28"/>
        </w:rPr>
      </w:pPr>
      <w:hyperlink w:anchor="TOCMain" w:history="1">
        <w:r w:rsidR="001D7342">
          <w:rPr>
            <w:rStyle w:val="Hyperlink"/>
            <w:sz w:val="28"/>
            <w:szCs w:val="28"/>
          </w:rPr>
          <w:t>Hoki ki Ngā Kaupapa</w:t>
        </w:r>
      </w:hyperlink>
      <w:r w:rsidR="001D7342">
        <w:rPr>
          <w:sz w:val="28"/>
          <w:szCs w:val="28"/>
        </w:rPr>
        <w:t>.</w:t>
      </w:r>
    </w:p>
    <w:p w14:paraId="0DF1B5A8" w14:textId="77777777" w:rsidR="00367726" w:rsidRPr="008213DD" w:rsidRDefault="00367726" w:rsidP="00315606">
      <w:pPr>
        <w:pStyle w:val="Heading2"/>
        <w:numPr>
          <w:ilvl w:val="0"/>
          <w:numId w:val="0"/>
        </w:numPr>
        <w:rPr>
          <w:szCs w:val="44"/>
        </w:rPr>
      </w:pPr>
      <w:bookmarkStart w:id="13" w:name="_Toc20731001"/>
      <w:r>
        <w:rPr>
          <w:szCs w:val="44"/>
        </w:rPr>
        <w:t>Me pēhea taku tuku amuamu ki Komiti Hauā o te UN?</w:t>
      </w:r>
      <w:bookmarkEnd w:id="13"/>
    </w:p>
    <w:p w14:paraId="0CD2948C" w14:textId="77777777" w:rsidR="00367726" w:rsidRPr="00397834" w:rsidRDefault="00367726" w:rsidP="003D0CCA">
      <w:r>
        <w:t>Ka whakamōhio te CRPD-OP i a koe me pēhea te tuku amuamu ki te Komiti Hauā o te UN. He whakamārama anō ka pēhea te whakahaere i te uiui ki tētahi amuamu.</w:t>
      </w:r>
    </w:p>
    <w:p w14:paraId="05998047" w14:textId="77777777" w:rsidR="00367726" w:rsidRPr="00397834" w:rsidRDefault="004D0650" w:rsidP="003D0CCA">
      <w:r>
        <w:t xml:space="preserve">Me mātua tuku ā-tuhi i tō amuamu i roto i tētahi o ngā reo whai mana o Te Kotahitanga o Ngā Whenua o te Ao – Arapiki, Ingarihi, Wīwī, Manarini, Rūhia, Pāniora rānei. </w:t>
      </w:r>
    </w:p>
    <w:p w14:paraId="6CDAC6DB" w14:textId="77777777" w:rsidR="00367726" w:rsidRDefault="00CA4B75" w:rsidP="003D0CCA">
      <w:r>
        <w:t>Hei āwhina i te Komiti me whakamōhio atu koe ko ēhea ngā motika i roto i te CRPD e whakapono ana koe i takahia, i whakapekatia rānei. Me whakamahi koe i te puka amuamu tauira kei runga ipurangi. Ko te hono ki tēnei puka kei:</w:t>
      </w:r>
      <w:hyperlink r:id="rId35" w:tooltip="Huakina te hono ā-waho" w:history="1">
        <w:r>
          <w:rPr>
            <w:color w:val="0000FF"/>
            <w:u w:val="single"/>
          </w:rPr>
          <w:t xml:space="preserve"> www.ohchr.org/EN/HRBodies/CRPD </w:t>
        </w:r>
      </w:hyperlink>
      <w:r>
        <w:t>.</w:t>
      </w:r>
    </w:p>
    <w:p w14:paraId="200BC010" w14:textId="77777777" w:rsidR="002F5F0D" w:rsidRPr="00397834" w:rsidRDefault="00A94E31" w:rsidP="008213DD">
      <w:pPr>
        <w:pStyle w:val="BodyText"/>
        <w:rPr>
          <w:sz w:val="28"/>
          <w:szCs w:val="28"/>
        </w:rPr>
      </w:pPr>
      <w:hyperlink w:anchor="TOCMain" w:history="1">
        <w:r w:rsidR="001D7342">
          <w:rPr>
            <w:rStyle w:val="Hyperlink"/>
            <w:sz w:val="28"/>
            <w:szCs w:val="28"/>
          </w:rPr>
          <w:t>Hoki ki Ngā Kaupapa</w:t>
        </w:r>
      </w:hyperlink>
      <w:r w:rsidR="001D7342">
        <w:rPr>
          <w:sz w:val="28"/>
          <w:szCs w:val="28"/>
        </w:rPr>
        <w:t>.</w:t>
      </w:r>
    </w:p>
    <w:p w14:paraId="7DD3ED11" w14:textId="77777777" w:rsidR="00343D50" w:rsidRPr="0049075F" w:rsidRDefault="00367726" w:rsidP="00617266">
      <w:pPr>
        <w:pStyle w:val="Heading2"/>
        <w:numPr>
          <w:ilvl w:val="0"/>
          <w:numId w:val="0"/>
        </w:numPr>
      </w:pPr>
      <w:bookmarkStart w:id="14" w:name="_Toc20731002"/>
      <w:r>
        <w:t>Ka ahatia e te Komiti Hauā o te UN te amuamu?</w:t>
      </w:r>
      <w:bookmarkEnd w:id="14"/>
      <w:r>
        <w:t xml:space="preserve"> </w:t>
      </w:r>
    </w:p>
    <w:p w14:paraId="463A9B6A" w14:textId="77777777" w:rsidR="00343D50" w:rsidRPr="00397834" w:rsidRDefault="00D54CE9" w:rsidP="003D0CCA">
      <w:r>
        <w:t xml:space="preserve">Ina whiwhi te Komiti Hauā o te UN i tō amuamu, ka whiriwhiri mēnā i takahia tētahi tika amuamu, kāore rānei. Ka whakahaerehia tēnei i roto i tētahi hui tūmataiti a te Komiti Hauā o te UN. E rua ngā hui a te Komiti Hauā o te UN i te nuinga o te wā.  </w:t>
      </w:r>
    </w:p>
    <w:p w14:paraId="5168FD42" w14:textId="77777777" w:rsidR="000D1A40" w:rsidRPr="00397834" w:rsidRDefault="00D54CE9" w:rsidP="003D0CCA">
      <w:r>
        <w:t>Ki te whakatau te Komiti Hauā o te UN i takahia te CR</w:t>
      </w:r>
      <w:r w:rsidR="003A1883">
        <w:t>P</w:t>
      </w:r>
      <w:r>
        <w:t xml:space="preserve">D ka tirotirohia e ia te amuamu. I te otinga, ka whakatau ia he aha ki ōna whakaaro ngā mahi hei whai mā te Kāwanatanga ki te whakatika i te raruraru. </w:t>
      </w:r>
    </w:p>
    <w:p w14:paraId="43C8BF51" w14:textId="77777777" w:rsidR="00AB6322" w:rsidRPr="00397834" w:rsidRDefault="00B83EB4" w:rsidP="003D0CCA">
      <w:r>
        <w:t xml:space="preserve">Mēnā ko te kaupapa o te amuamu mō tētahi mea i takahia i Aotearoa, ka tukuna e te Komiti Hauā o te UN ana tūtohutanga ki te Kāwanatanga o Aotearoa me te tangata, te rōpū rānei nāna nei te amuamu i tuku. Ā, e ono marama te wā ki te Kāwanatanga ki te tuku whakamārama ā-tuhi, tauākī rānei ki te Komiti Hauā o te UN mō te amuamu. Ka whakamōhio atu anō ki te Komiti Hauā o te UN kei te aha ia ki te whakatika i te raruraru (Ūpoko 3). </w:t>
      </w:r>
    </w:p>
    <w:p w14:paraId="07606750" w14:textId="77777777" w:rsidR="0060796B" w:rsidRPr="00397834" w:rsidRDefault="00A7049A" w:rsidP="003D0CCA">
      <w:r>
        <w:t xml:space="preserve">Ina whiwhi te Komiti Hauā o te UN i tētahi amuamu ka taea e ia te tono ki te whenua kia wawe te whakatikatika mēnā e tuwhera ana te(ngā) ki te wharanga pūmau. Ahakoa ka whakatau te Komiti Hauā o te UN ki te kōkiri wawe tonu i te take, ehara i te mea: </w:t>
      </w:r>
    </w:p>
    <w:p w14:paraId="18681639" w14:textId="77777777" w:rsidR="0060796B" w:rsidRPr="00397834" w:rsidRDefault="00154F4E" w:rsidP="003D0CCA">
      <w:pPr>
        <w:pStyle w:val="Bullet1"/>
      </w:pPr>
      <w:r>
        <w:t>ka taea e ia te amuamu te tirotiro;</w:t>
      </w:r>
    </w:p>
    <w:p w14:paraId="6C2937FC" w14:textId="77777777" w:rsidR="00AB6322" w:rsidRDefault="00154F4E" w:rsidP="003D0CCA">
      <w:pPr>
        <w:pStyle w:val="Bullet1"/>
      </w:pPr>
      <w:r>
        <w:t xml:space="preserve">ka whakaūngia te amuamu.  </w:t>
      </w:r>
    </w:p>
    <w:p w14:paraId="0455AFFE" w14:textId="77777777" w:rsidR="002F5F0D" w:rsidRPr="00397834" w:rsidRDefault="00A94E31" w:rsidP="002F5F0D">
      <w:pPr>
        <w:pStyle w:val="Bullet1"/>
        <w:numPr>
          <w:ilvl w:val="0"/>
          <w:numId w:val="0"/>
        </w:numPr>
        <w:ind w:left="567" w:hanging="567"/>
        <w:rPr>
          <w:sz w:val="28"/>
          <w:szCs w:val="28"/>
        </w:rPr>
      </w:pPr>
      <w:hyperlink w:anchor="TOCMain" w:history="1">
        <w:r w:rsidR="001D7342">
          <w:rPr>
            <w:rStyle w:val="Hyperlink"/>
            <w:sz w:val="28"/>
            <w:szCs w:val="28"/>
          </w:rPr>
          <w:t>Hoki ki Ngā Kaupapa</w:t>
        </w:r>
      </w:hyperlink>
      <w:r w:rsidR="001D7342">
        <w:rPr>
          <w:sz w:val="28"/>
          <w:szCs w:val="28"/>
        </w:rPr>
        <w:t>.</w:t>
      </w:r>
    </w:p>
    <w:p w14:paraId="664D570C" w14:textId="77777777" w:rsidR="00D02441" w:rsidRPr="0049075F" w:rsidRDefault="00D02441" w:rsidP="00617266">
      <w:pPr>
        <w:pStyle w:val="Heading2"/>
        <w:numPr>
          <w:ilvl w:val="0"/>
          <w:numId w:val="0"/>
        </w:numPr>
      </w:pPr>
      <w:bookmarkStart w:id="15" w:name="_Toc20731003"/>
      <w:r>
        <w:t>Ngā takahitanga taumaha me te pūnahanaha o te CRPD</w:t>
      </w:r>
      <w:bookmarkEnd w:id="15"/>
      <w:r>
        <w:t xml:space="preserve"> </w:t>
      </w:r>
    </w:p>
    <w:p w14:paraId="401154E8" w14:textId="77777777" w:rsidR="00D02441" w:rsidRPr="00397834" w:rsidRDefault="00D02441" w:rsidP="003D0CCA">
      <w:r>
        <w:t>I ētahi wā ki te kitea e te Komiti Hauā o te UN ngā takahitanga taumaha, pūnahanaha hoki o te CRPD e tētahi whenua i whakamana i te CRPD me te CR</w:t>
      </w:r>
      <w:r w:rsidR="003A1883">
        <w:t>P</w:t>
      </w:r>
      <w:r>
        <w:t xml:space="preserve">D-OP. Arā, i kitea i pā ngā takahitanga tino kino, haere tonu, o ngā tika tangata e rārangi ana i roto i te CRPD. Ka taea e te Komiti Hauā o te UN te tono ki te kāwanatanga o te whenua kia mahi ngātahi i roto i tētahi tūhuratanga mō ngā mōhiohio i whiwhi ia me te tuku i āna kōrero mō te take. </w:t>
      </w:r>
    </w:p>
    <w:p w14:paraId="73F3112F" w14:textId="77777777" w:rsidR="00D02441" w:rsidRDefault="00D02441" w:rsidP="003D0CCA">
      <w:r>
        <w:t xml:space="preserve">Ka whakahaerehia pea e ngā mema o te Komiti Hauā o te UN he tūhuratanga ki tētahi takahitanga nui i ētahi wā, ā, ka haere pea ki taua whenua ki te rapu i ngā whakamārama mō ngā mea i pā mai mēnā ki ōna whakaaro e hiahiatia ana tēnei. </w:t>
      </w:r>
    </w:p>
    <w:p w14:paraId="4EE72E29" w14:textId="77777777" w:rsidR="002F5F0D" w:rsidRPr="00397834" w:rsidRDefault="00A94E31" w:rsidP="00397834">
      <w:pPr>
        <w:pStyle w:val="BodyText"/>
        <w:rPr>
          <w:sz w:val="28"/>
          <w:szCs w:val="28"/>
        </w:rPr>
      </w:pPr>
      <w:hyperlink w:anchor="TOCMain" w:history="1">
        <w:r w:rsidR="001D7342">
          <w:rPr>
            <w:rStyle w:val="Hyperlink"/>
            <w:sz w:val="28"/>
            <w:szCs w:val="28"/>
          </w:rPr>
          <w:t>Hoki ki Ngā Kaupapa</w:t>
        </w:r>
      </w:hyperlink>
      <w:r w:rsidR="001D7342">
        <w:rPr>
          <w:sz w:val="28"/>
          <w:szCs w:val="28"/>
        </w:rPr>
        <w:t>.</w:t>
      </w:r>
    </w:p>
    <w:p w14:paraId="15E2BEED" w14:textId="77777777" w:rsidR="00181D98" w:rsidRPr="0049075F" w:rsidRDefault="00181D98" w:rsidP="00181D98">
      <w:pPr>
        <w:pStyle w:val="Heading2"/>
        <w:numPr>
          <w:ilvl w:val="0"/>
          <w:numId w:val="0"/>
        </w:numPr>
      </w:pPr>
      <w:bookmarkStart w:id="16" w:name="_Toc20731004"/>
      <w:r>
        <w:t>Ngā kōrero me ngā tūtohutanga</w:t>
      </w:r>
      <w:bookmarkEnd w:id="16"/>
    </w:p>
    <w:p w14:paraId="36C35062" w14:textId="77777777" w:rsidR="00181D98" w:rsidRPr="00397834" w:rsidRDefault="00181D98" w:rsidP="003D0CCA">
      <w:r>
        <w:t>Ina oti i te Komiti Hauā o te UN te tirotiro tētahi amuamu, ka tuku kōrero me ngā tūtohutanga ki te whenua mōna te amuamu. Ko ngā whakatau a te Komiti Hauā o te UN he whakataunga whakamutunga, ā, kāore he motika ki te pīra.</w:t>
      </w:r>
    </w:p>
    <w:p w14:paraId="7DEF819C" w14:textId="77777777" w:rsidR="00181D98" w:rsidRDefault="00A94E31" w:rsidP="003D0CCA">
      <w:hyperlink r:id="rId36" w:history="1">
        <w:r w:rsidR="001D7342">
          <w:rPr>
            <w:rStyle w:val="Hyperlink"/>
            <w:sz w:val="28"/>
            <w:szCs w:val="28"/>
          </w:rPr>
          <w:t>Mō ētahi atu kōrero he aha ngā amuamu i tukuna ki te Komiti Hauā o te UN</w:t>
        </w:r>
      </w:hyperlink>
      <w:r w:rsidR="001D7342">
        <w:rPr>
          <w:rStyle w:val="Hyperlink"/>
          <w:sz w:val="28"/>
          <w:szCs w:val="28"/>
        </w:rPr>
        <w:t>,</w:t>
      </w:r>
      <w:r w:rsidR="001D7342">
        <w:t xml:space="preserve"> ā, mēnā i whakaaetia, i whakahētia rānei e te Komiti kia tirotirohia, haere ki: </w:t>
      </w:r>
      <w:hyperlink r:id="rId37" w:history="1">
        <w:r w:rsidR="001D7342">
          <w:rPr>
            <w:rStyle w:val="Hyperlink"/>
            <w:sz w:val="28"/>
            <w:szCs w:val="28"/>
          </w:rPr>
          <w:t>http://juris.ohchr.org</w:t>
        </w:r>
      </w:hyperlink>
      <w:r w:rsidR="001D7342">
        <w:t xml:space="preserve">.  </w:t>
      </w:r>
    </w:p>
    <w:p w14:paraId="684C3ED9" w14:textId="77777777" w:rsidR="002F5F0D" w:rsidRPr="00397834" w:rsidRDefault="00A94E31" w:rsidP="00181D98">
      <w:pPr>
        <w:pStyle w:val="BodyText"/>
        <w:rPr>
          <w:sz w:val="28"/>
          <w:szCs w:val="28"/>
        </w:rPr>
      </w:pPr>
      <w:hyperlink w:anchor="TOCMain" w:history="1">
        <w:r w:rsidR="001D7342">
          <w:rPr>
            <w:rStyle w:val="Hyperlink"/>
            <w:sz w:val="28"/>
            <w:szCs w:val="28"/>
          </w:rPr>
          <w:t>Hoki ki Ngā Kaupapa</w:t>
        </w:r>
      </w:hyperlink>
      <w:r w:rsidR="001D7342">
        <w:rPr>
          <w:sz w:val="28"/>
          <w:szCs w:val="28"/>
        </w:rPr>
        <w:t>.</w:t>
      </w:r>
    </w:p>
    <w:p w14:paraId="5013EA5D" w14:textId="77777777" w:rsidR="00F301A4" w:rsidRPr="0049075F" w:rsidRDefault="00D037DA" w:rsidP="00617266">
      <w:pPr>
        <w:pStyle w:val="Heading2"/>
        <w:numPr>
          <w:ilvl w:val="0"/>
          <w:numId w:val="0"/>
        </w:numPr>
      </w:pPr>
      <w:bookmarkStart w:id="17" w:name="_Toc20731005"/>
      <w:r>
        <w:t>He whakatau paiherenga ngā Komiti Hauā o te UN?</w:t>
      </w:r>
      <w:bookmarkEnd w:id="17"/>
      <w:r>
        <w:t xml:space="preserve"> </w:t>
      </w:r>
    </w:p>
    <w:p w14:paraId="2712E254" w14:textId="77777777" w:rsidR="00D037DA" w:rsidRPr="00397834" w:rsidRDefault="00F94409" w:rsidP="003D0CCA">
      <w:r>
        <w:t xml:space="preserve">Kāore ngā whakatau a te Komiti Hauā o te UN i te herea e te ture. Ko te tikanga o tēnei ehara i te mea me mātua whai tētahi whenua i te whakatau a te Komiti Hauā o te UN mō rātau. Engari, mēnā i waitohua e tētahi whenua tētahi tiriti me whai taua whenua i te whakatau a te Komiti engari ia mēnā he tino take kia kaua. </w:t>
      </w:r>
    </w:p>
    <w:p w14:paraId="1A81839D" w14:textId="77777777" w:rsidR="00FB561A" w:rsidRDefault="00D037DA" w:rsidP="003D0CCA">
      <w:r>
        <w:t>He upane kei reira hei tirotiro mēnā kua whakatinanahia e ngā whenua ngā tūtohutanga a te Komiti Hauā o te UN. E mōhiotia ana ko ngā hātepe whaiwhai ake. E ai ki te Komiti Hauā o te UN mēnā kua whakaaetia e tētahi te CRPD-OP ka whakaaetia e ia ngā kitenga me ngā tūtohutanga ina takahia ngā tika tangata, ā, ka whakapau kaha ki te whakarite i te raruraru kia kore ai e pā mai anō.</w:t>
      </w:r>
    </w:p>
    <w:p w14:paraId="75A2E25E" w14:textId="77777777" w:rsidR="002F5F0D" w:rsidRPr="00397834" w:rsidRDefault="00A94E31" w:rsidP="00883167">
      <w:pPr>
        <w:pStyle w:val="BodyText"/>
        <w:rPr>
          <w:sz w:val="28"/>
          <w:szCs w:val="28"/>
        </w:rPr>
      </w:pPr>
      <w:hyperlink w:anchor="TOCMain" w:history="1">
        <w:r w:rsidR="001D7342">
          <w:rPr>
            <w:rStyle w:val="Hyperlink"/>
            <w:sz w:val="28"/>
            <w:szCs w:val="28"/>
          </w:rPr>
          <w:t>Hoki ki Ngā Kaupapa</w:t>
        </w:r>
      </w:hyperlink>
      <w:r w:rsidR="001D7342">
        <w:rPr>
          <w:sz w:val="28"/>
          <w:szCs w:val="28"/>
        </w:rPr>
        <w:t>.</w:t>
      </w:r>
    </w:p>
    <w:p w14:paraId="04D3232B" w14:textId="77777777" w:rsidR="00FB561A" w:rsidRPr="0049075F" w:rsidRDefault="00C511F0" w:rsidP="00FB561A">
      <w:pPr>
        <w:pStyle w:val="Heading1"/>
      </w:pPr>
      <w:r>
        <w:br w:type="column"/>
      </w:r>
      <w:bookmarkStart w:id="18" w:name="_Toc20731006"/>
      <w:r>
        <w:t>Ngā mōhiohio whakapā</w:t>
      </w:r>
      <w:bookmarkEnd w:id="18"/>
    </w:p>
    <w:p w14:paraId="32F8D534" w14:textId="77777777" w:rsidR="00A418B9" w:rsidRPr="0049075F" w:rsidRDefault="00A418B9" w:rsidP="00FB561A">
      <w:pPr>
        <w:pStyle w:val="BodyText"/>
        <w:rPr>
          <w:rFonts w:cstheme="minorHAnsi"/>
          <w:b/>
        </w:rPr>
      </w:pPr>
    </w:p>
    <w:p w14:paraId="0F1808A8" w14:textId="46B80E8E" w:rsidR="00194A49" w:rsidRPr="00397834" w:rsidRDefault="00FB561A" w:rsidP="003D0CCA">
      <w:pPr>
        <w:pStyle w:val="BodyText"/>
        <w:tabs>
          <w:tab w:val="left" w:pos="2268"/>
        </w:tabs>
        <w:rPr>
          <w:rFonts w:cstheme="minorHAnsi"/>
          <w:sz w:val="28"/>
          <w:szCs w:val="28"/>
        </w:rPr>
      </w:pPr>
      <w:bookmarkStart w:id="19" w:name="_Toc20731007"/>
      <w:r>
        <w:rPr>
          <w:rStyle w:val="Heading2Char"/>
        </w:rPr>
        <w:t>Te Kāhui Tika Tangata</w:t>
      </w:r>
      <w:bookmarkEnd w:id="19"/>
      <w:r>
        <w:br/>
      </w:r>
      <w:r w:rsidRPr="003D0CCA">
        <w:rPr>
          <w:rStyle w:val="Emphasis"/>
          <w:szCs w:val="32"/>
        </w:rPr>
        <w:t>Waea:</w:t>
      </w:r>
      <w:r w:rsidRPr="003D0CCA">
        <w:rPr>
          <w:szCs w:val="32"/>
        </w:rPr>
        <w:t xml:space="preserve"> </w:t>
      </w:r>
      <w:r w:rsidRPr="003D0CCA">
        <w:rPr>
          <w:szCs w:val="32"/>
        </w:rPr>
        <w:tab/>
      </w:r>
      <w:r w:rsidR="003D0CCA">
        <w:rPr>
          <w:szCs w:val="32"/>
        </w:rPr>
        <w:tab/>
      </w:r>
      <w:r w:rsidRPr="003D0CCA">
        <w:rPr>
          <w:szCs w:val="32"/>
        </w:rPr>
        <w:t>0800 496 877 (koreutu)</w:t>
      </w:r>
      <w:r w:rsidRPr="003D0CCA">
        <w:rPr>
          <w:szCs w:val="32"/>
        </w:rPr>
        <w:br/>
      </w:r>
      <w:r w:rsidRPr="003D0CCA">
        <w:rPr>
          <w:rStyle w:val="Emphasis"/>
          <w:szCs w:val="32"/>
        </w:rPr>
        <w:t>Īmēra:</w:t>
      </w:r>
      <w:r w:rsidRPr="003D0CCA">
        <w:rPr>
          <w:szCs w:val="32"/>
        </w:rPr>
        <w:t xml:space="preserve"> </w:t>
      </w:r>
      <w:r w:rsidRPr="003D0CCA">
        <w:rPr>
          <w:szCs w:val="32"/>
        </w:rPr>
        <w:tab/>
      </w:r>
      <w:r w:rsidR="003D0CCA">
        <w:rPr>
          <w:szCs w:val="32"/>
        </w:rPr>
        <w:tab/>
      </w:r>
      <w:hyperlink r:id="rId38" w:history="1">
        <w:r w:rsidR="00CA1739" w:rsidRPr="003D0CCA">
          <w:rPr>
            <w:rStyle w:val="Hyperlink"/>
            <w:szCs w:val="32"/>
          </w:rPr>
          <w:t>infoline@hrc.co.nz</w:t>
        </w:r>
      </w:hyperlink>
      <w:r w:rsidRPr="003D0CCA">
        <w:rPr>
          <w:rStyle w:val="Hyperlink"/>
          <w:szCs w:val="32"/>
        </w:rPr>
        <w:br/>
      </w:r>
      <w:r w:rsidRPr="003D0CCA">
        <w:rPr>
          <w:rStyle w:val="Emphasis"/>
          <w:szCs w:val="32"/>
        </w:rPr>
        <w:t>Paetukutuku:</w:t>
      </w:r>
      <w:r w:rsidRPr="003D0CCA">
        <w:rPr>
          <w:szCs w:val="32"/>
        </w:rPr>
        <w:t xml:space="preserve"> </w:t>
      </w:r>
      <w:r w:rsidRPr="003D0CCA">
        <w:rPr>
          <w:szCs w:val="32"/>
        </w:rPr>
        <w:tab/>
      </w:r>
      <w:hyperlink r:id="rId39" w:history="1">
        <w:r w:rsidRPr="003D0CCA">
          <w:rPr>
            <w:rStyle w:val="Hyperlink"/>
            <w:szCs w:val="32"/>
          </w:rPr>
          <w:t>www.hrc.co.nz</w:t>
        </w:r>
      </w:hyperlink>
      <w:r w:rsidRPr="003D0CCA">
        <w:rPr>
          <w:rStyle w:val="Hyperlink"/>
          <w:szCs w:val="32"/>
        </w:rPr>
        <w:br/>
      </w:r>
      <w:r w:rsidRPr="003D0CCA">
        <w:rPr>
          <w:rStyle w:val="Emphasis"/>
          <w:szCs w:val="32"/>
        </w:rPr>
        <w:t>Waeatuhi:</w:t>
      </w:r>
      <w:r w:rsidRPr="003D0CCA">
        <w:rPr>
          <w:szCs w:val="32"/>
        </w:rPr>
        <w:tab/>
        <w:t>09 377 3593 (ki: InfoLine)</w:t>
      </w:r>
      <w:r w:rsidRPr="003D0CCA">
        <w:rPr>
          <w:szCs w:val="32"/>
        </w:rPr>
        <w:br/>
      </w:r>
      <w:r w:rsidRPr="003D0CCA">
        <w:rPr>
          <w:rStyle w:val="Emphasis"/>
          <w:szCs w:val="32"/>
        </w:rPr>
        <w:t>TXT:</w:t>
      </w:r>
      <w:r w:rsidRPr="003D0CCA">
        <w:rPr>
          <w:szCs w:val="32"/>
        </w:rPr>
        <w:tab/>
      </w:r>
      <w:r w:rsidR="003D0CCA">
        <w:rPr>
          <w:szCs w:val="32"/>
        </w:rPr>
        <w:tab/>
      </w:r>
      <w:r w:rsidRPr="003D0CCA">
        <w:rPr>
          <w:szCs w:val="32"/>
        </w:rPr>
        <w:t>0210 236 4253</w:t>
      </w:r>
      <w:r w:rsidRPr="003D0CCA">
        <w:rPr>
          <w:szCs w:val="32"/>
        </w:rPr>
        <w:br/>
        <w:t>PO Box 10424, The Terrace, Wellington 6011</w:t>
      </w:r>
    </w:p>
    <w:p w14:paraId="262B3D70" w14:textId="7A57408A" w:rsidR="00FB561A" w:rsidRPr="002F5F0D" w:rsidRDefault="00FB561A" w:rsidP="003D0CCA">
      <w:pPr>
        <w:pStyle w:val="BodyText"/>
        <w:tabs>
          <w:tab w:val="left" w:pos="2268"/>
        </w:tabs>
        <w:rPr>
          <w:rFonts w:cstheme="minorHAnsi"/>
          <w:sz w:val="28"/>
          <w:szCs w:val="28"/>
        </w:rPr>
      </w:pPr>
      <w:bookmarkStart w:id="20" w:name="_Toc20731008"/>
      <w:r>
        <w:rPr>
          <w:rStyle w:val="Heading2Char"/>
        </w:rPr>
        <w:t>Kaitiaki Mana Tangata</w:t>
      </w:r>
      <w:bookmarkEnd w:id="20"/>
      <w:r>
        <w:rPr>
          <w:rStyle w:val="Heading2Char"/>
        </w:rPr>
        <w:br/>
      </w:r>
      <w:r>
        <w:rPr>
          <w:rStyle w:val="Emphasis"/>
          <w:sz w:val="28"/>
          <w:szCs w:val="28"/>
        </w:rPr>
        <w:t>Waea:</w:t>
      </w:r>
      <w:r>
        <w:rPr>
          <w:sz w:val="28"/>
          <w:szCs w:val="28"/>
        </w:rPr>
        <w:t xml:space="preserve"> </w:t>
      </w:r>
      <w:r>
        <w:rPr>
          <w:sz w:val="28"/>
          <w:szCs w:val="28"/>
        </w:rPr>
        <w:tab/>
      </w:r>
      <w:r w:rsidR="00CA1739">
        <w:rPr>
          <w:sz w:val="28"/>
          <w:szCs w:val="28"/>
        </w:rPr>
        <w:tab/>
      </w:r>
      <w:r>
        <w:rPr>
          <w:sz w:val="28"/>
          <w:szCs w:val="28"/>
        </w:rPr>
        <w:t>0800 802 602 (koreutu)</w:t>
      </w:r>
      <w:r>
        <w:rPr>
          <w:sz w:val="28"/>
          <w:szCs w:val="28"/>
        </w:rPr>
        <w:br/>
      </w:r>
      <w:r>
        <w:rPr>
          <w:rStyle w:val="Emphasis"/>
          <w:sz w:val="28"/>
          <w:szCs w:val="28"/>
        </w:rPr>
        <w:t>Īmēra:</w:t>
      </w:r>
      <w:r>
        <w:rPr>
          <w:sz w:val="28"/>
          <w:szCs w:val="28"/>
        </w:rPr>
        <w:t xml:space="preserve"> </w:t>
      </w:r>
      <w:r>
        <w:rPr>
          <w:sz w:val="28"/>
          <w:szCs w:val="28"/>
        </w:rPr>
        <w:tab/>
      </w:r>
      <w:r w:rsidR="00CA1739">
        <w:rPr>
          <w:sz w:val="28"/>
          <w:szCs w:val="28"/>
        </w:rPr>
        <w:tab/>
      </w:r>
      <w:hyperlink r:id="rId40" w:history="1">
        <w:r w:rsidR="00CA1739" w:rsidRPr="00B42681">
          <w:rPr>
            <w:rStyle w:val="Hyperlink"/>
            <w:sz w:val="28"/>
            <w:szCs w:val="28"/>
          </w:rPr>
          <w:t>info@ombudsman.parliament.nz</w:t>
        </w:r>
      </w:hyperlink>
      <w:r>
        <w:rPr>
          <w:sz w:val="28"/>
          <w:szCs w:val="28"/>
        </w:rPr>
        <w:t xml:space="preserve"> </w:t>
      </w:r>
      <w:r>
        <w:rPr>
          <w:sz w:val="28"/>
          <w:szCs w:val="28"/>
        </w:rPr>
        <w:br/>
      </w:r>
      <w:r>
        <w:rPr>
          <w:rStyle w:val="Emphasis"/>
          <w:sz w:val="28"/>
          <w:szCs w:val="28"/>
        </w:rPr>
        <w:t>Paetukutuku:</w:t>
      </w:r>
      <w:r>
        <w:rPr>
          <w:sz w:val="28"/>
          <w:szCs w:val="28"/>
        </w:rPr>
        <w:tab/>
      </w:r>
      <w:hyperlink r:id="rId41" w:history="1">
        <w:r>
          <w:rPr>
            <w:rStyle w:val="Hyperlink"/>
            <w:sz w:val="28"/>
            <w:szCs w:val="28"/>
          </w:rPr>
          <w:t>www.ombudsman.parliament.nz</w:t>
        </w:r>
      </w:hyperlink>
      <w:r>
        <w:rPr>
          <w:rStyle w:val="Hyperlink"/>
          <w:sz w:val="28"/>
          <w:szCs w:val="28"/>
        </w:rPr>
        <w:br/>
      </w:r>
      <w:r>
        <w:rPr>
          <w:rStyle w:val="Emphasis"/>
          <w:sz w:val="28"/>
          <w:szCs w:val="28"/>
        </w:rPr>
        <w:t>Waeatuhi:</w:t>
      </w:r>
      <w:r>
        <w:rPr>
          <w:sz w:val="28"/>
          <w:szCs w:val="28"/>
        </w:rPr>
        <w:t xml:space="preserve"> </w:t>
      </w:r>
      <w:r>
        <w:rPr>
          <w:sz w:val="28"/>
          <w:szCs w:val="28"/>
        </w:rPr>
        <w:tab/>
        <w:t>04 471 2254</w:t>
      </w:r>
      <w:r>
        <w:rPr>
          <w:sz w:val="28"/>
          <w:szCs w:val="28"/>
        </w:rPr>
        <w:br/>
        <w:t>PO Box 10152, Wellington 6143</w:t>
      </w:r>
    </w:p>
    <w:p w14:paraId="3CA008C2" w14:textId="4A15D083" w:rsidR="00A418B9" w:rsidRPr="002F5F0D" w:rsidRDefault="003D0CCA" w:rsidP="00BE2CFF">
      <w:pPr>
        <w:pStyle w:val="BodyText"/>
        <w:tabs>
          <w:tab w:val="left" w:pos="1134"/>
        </w:tabs>
        <w:rPr>
          <w:sz w:val="28"/>
          <w:szCs w:val="28"/>
        </w:rPr>
      </w:pPr>
      <w:r>
        <w:rPr>
          <w:rStyle w:val="Heading2Char"/>
        </w:rPr>
        <w:br w:type="column"/>
      </w:r>
      <w:bookmarkStart w:id="21" w:name="_Toc20731009"/>
      <w:r w:rsidR="00FB561A">
        <w:rPr>
          <w:rStyle w:val="Heading2Char"/>
        </w:rPr>
        <w:t>Te Hononga o Ngā Whakahaere o Te Hunga Hauā (Hononga DPO)</w:t>
      </w:r>
      <w:bookmarkEnd w:id="21"/>
      <w:r w:rsidR="00FB561A">
        <w:br/>
      </w:r>
      <w:r w:rsidR="00FB561A">
        <w:rPr>
          <w:rStyle w:val="Heading2Char"/>
          <w:sz w:val="28"/>
          <w:szCs w:val="28"/>
        </w:rPr>
        <w:t>Īmēra:</w:t>
      </w:r>
      <w:r w:rsidR="00FB561A">
        <w:rPr>
          <w:sz w:val="28"/>
          <w:szCs w:val="28"/>
        </w:rPr>
        <w:tab/>
      </w:r>
      <w:r w:rsidR="00CA1739">
        <w:rPr>
          <w:sz w:val="28"/>
          <w:szCs w:val="28"/>
        </w:rPr>
        <w:tab/>
      </w:r>
      <w:r w:rsidR="00CA1739">
        <w:rPr>
          <w:sz w:val="28"/>
          <w:szCs w:val="28"/>
        </w:rPr>
        <w:tab/>
      </w:r>
      <w:r w:rsidR="00FB561A">
        <w:rPr>
          <w:sz w:val="28"/>
          <w:szCs w:val="28"/>
        </w:rPr>
        <w:t>us-dpo@groups.io</w:t>
      </w:r>
    </w:p>
    <w:p w14:paraId="627CC87A" w14:textId="77777777" w:rsidR="00A418B9" w:rsidRPr="002F5F0D" w:rsidRDefault="00BE2CFF" w:rsidP="002F5F0D">
      <w:pPr>
        <w:pStyle w:val="Heading3"/>
        <w:spacing w:after="360"/>
        <w:ind w:right="288"/>
      </w:pPr>
      <w:bookmarkStart w:id="22" w:name="_Toc20731010"/>
      <w:r>
        <w:t>Ngā whakahaere mema o te Hononga DPO</w:t>
      </w:r>
      <w:bookmarkEnd w:id="22"/>
    </w:p>
    <w:p w14:paraId="6823CD87" w14:textId="1340DA75" w:rsidR="00A418B9" w:rsidRPr="00397834" w:rsidRDefault="00A418B9" w:rsidP="000054B1">
      <w:pPr>
        <w:pStyle w:val="BodyText"/>
        <w:tabs>
          <w:tab w:val="left" w:pos="2268"/>
        </w:tabs>
        <w:spacing w:after="600"/>
        <w:rPr>
          <w:sz w:val="28"/>
          <w:szCs w:val="28"/>
        </w:rPr>
      </w:pPr>
      <w:r>
        <w:rPr>
          <w:rStyle w:val="Emphasis"/>
          <w:rFonts w:asciiTheme="minorHAnsi" w:hAnsiTheme="minorHAnsi"/>
          <w:sz w:val="28"/>
          <w:szCs w:val="28"/>
        </w:rPr>
        <w:t>Association of Blind Citizens of New Zealand Inc (Blind Citizens NZ)</w:t>
      </w:r>
      <w:r>
        <w:rPr>
          <w:rStyle w:val="Emphasis"/>
          <w:rFonts w:asciiTheme="minorHAnsi" w:hAnsiTheme="minorHAnsi"/>
          <w:sz w:val="28"/>
          <w:szCs w:val="28"/>
        </w:rPr>
        <w:br/>
      </w:r>
      <w:r>
        <w:rPr>
          <w:b/>
          <w:sz w:val="28"/>
          <w:szCs w:val="28"/>
        </w:rPr>
        <w:t>Waea:</w:t>
      </w:r>
      <w:r>
        <w:rPr>
          <w:sz w:val="28"/>
          <w:szCs w:val="28"/>
        </w:rPr>
        <w:tab/>
      </w:r>
      <w:r w:rsidR="003D0CCA">
        <w:rPr>
          <w:sz w:val="28"/>
          <w:szCs w:val="28"/>
        </w:rPr>
        <w:tab/>
      </w:r>
      <w:r>
        <w:rPr>
          <w:sz w:val="28"/>
          <w:szCs w:val="28"/>
        </w:rPr>
        <w:t>0800 222 694</w:t>
      </w:r>
      <w:r>
        <w:rPr>
          <w:sz w:val="28"/>
          <w:szCs w:val="28"/>
        </w:rPr>
        <w:br/>
      </w:r>
      <w:r>
        <w:rPr>
          <w:b/>
          <w:sz w:val="28"/>
          <w:szCs w:val="28"/>
        </w:rPr>
        <w:t>Īmēra:</w:t>
      </w:r>
      <w:r>
        <w:rPr>
          <w:sz w:val="28"/>
          <w:szCs w:val="28"/>
        </w:rPr>
        <w:t xml:space="preserve"> </w:t>
      </w:r>
      <w:r>
        <w:rPr>
          <w:sz w:val="28"/>
          <w:szCs w:val="28"/>
        </w:rPr>
        <w:tab/>
      </w:r>
      <w:r w:rsidR="003D0CCA">
        <w:rPr>
          <w:sz w:val="28"/>
          <w:szCs w:val="28"/>
        </w:rPr>
        <w:tab/>
      </w:r>
      <w:hyperlink r:id="rId42" w:history="1">
        <w:r w:rsidR="00CA1739" w:rsidRPr="00B42681">
          <w:rPr>
            <w:rStyle w:val="Hyperlink"/>
            <w:sz w:val="28"/>
            <w:szCs w:val="28"/>
          </w:rPr>
          <w:t>admin@abcnz.org.nz</w:t>
        </w:r>
      </w:hyperlink>
      <w:r>
        <w:rPr>
          <w:rStyle w:val="Hyperlink"/>
          <w:sz w:val="28"/>
          <w:szCs w:val="28"/>
        </w:rPr>
        <w:br/>
      </w:r>
      <w:r>
        <w:rPr>
          <w:b/>
          <w:sz w:val="28"/>
          <w:szCs w:val="28"/>
        </w:rPr>
        <w:t>Paetukutuku:</w:t>
      </w:r>
      <w:r>
        <w:rPr>
          <w:sz w:val="28"/>
          <w:szCs w:val="28"/>
        </w:rPr>
        <w:t xml:space="preserve"> </w:t>
      </w:r>
      <w:r>
        <w:rPr>
          <w:sz w:val="28"/>
          <w:szCs w:val="28"/>
        </w:rPr>
        <w:tab/>
      </w:r>
      <w:hyperlink r:id="rId43" w:history="1">
        <w:r>
          <w:rPr>
            <w:rStyle w:val="Hyperlink"/>
            <w:sz w:val="28"/>
            <w:szCs w:val="28"/>
          </w:rPr>
          <w:t>www.blindcitizensnz.org.nz</w:t>
        </w:r>
      </w:hyperlink>
    </w:p>
    <w:p w14:paraId="4090B2BF" w14:textId="653EA42C" w:rsidR="00A418B9" w:rsidRPr="00397834" w:rsidRDefault="00194A49" w:rsidP="000054B1">
      <w:pPr>
        <w:pStyle w:val="BodyText"/>
        <w:tabs>
          <w:tab w:val="left" w:pos="2268"/>
        </w:tabs>
        <w:spacing w:after="600"/>
        <w:rPr>
          <w:sz w:val="28"/>
          <w:szCs w:val="28"/>
        </w:rPr>
      </w:pPr>
      <w:r>
        <w:rPr>
          <w:b/>
          <w:sz w:val="28"/>
          <w:szCs w:val="28"/>
        </w:rPr>
        <w:t>Balance Aotearoa</w:t>
      </w:r>
      <w:r>
        <w:rPr>
          <w:b/>
          <w:sz w:val="28"/>
          <w:szCs w:val="28"/>
        </w:rPr>
        <w:br/>
      </w:r>
      <w:r>
        <w:rPr>
          <w:rStyle w:val="Emphasis"/>
          <w:sz w:val="28"/>
          <w:szCs w:val="28"/>
        </w:rPr>
        <w:t>Waea:</w:t>
      </w:r>
      <w:r>
        <w:rPr>
          <w:rStyle w:val="Emphasis"/>
          <w:sz w:val="28"/>
          <w:szCs w:val="28"/>
        </w:rPr>
        <w:tab/>
      </w:r>
      <w:r w:rsidR="003D0CCA">
        <w:rPr>
          <w:rStyle w:val="Emphasis"/>
          <w:sz w:val="28"/>
          <w:szCs w:val="28"/>
        </w:rPr>
        <w:tab/>
      </w:r>
      <w:r>
        <w:rPr>
          <w:sz w:val="28"/>
          <w:szCs w:val="28"/>
        </w:rPr>
        <w:t>+64 6 345 4488</w:t>
      </w:r>
      <w:r>
        <w:rPr>
          <w:sz w:val="28"/>
          <w:szCs w:val="28"/>
        </w:rPr>
        <w:br/>
      </w:r>
      <w:r>
        <w:rPr>
          <w:rStyle w:val="Emphasis"/>
          <w:sz w:val="28"/>
          <w:szCs w:val="28"/>
        </w:rPr>
        <w:t>Īmēra:</w:t>
      </w:r>
      <w:r>
        <w:rPr>
          <w:sz w:val="28"/>
          <w:szCs w:val="28"/>
        </w:rPr>
        <w:t xml:space="preserve"> </w:t>
      </w:r>
      <w:r>
        <w:rPr>
          <w:sz w:val="28"/>
          <w:szCs w:val="28"/>
        </w:rPr>
        <w:tab/>
      </w:r>
      <w:r w:rsidR="003D0CCA">
        <w:rPr>
          <w:sz w:val="28"/>
          <w:szCs w:val="28"/>
        </w:rPr>
        <w:tab/>
      </w:r>
      <w:hyperlink r:id="rId44" w:history="1">
        <w:r w:rsidR="00CA1739" w:rsidRPr="00B42681">
          <w:rPr>
            <w:rStyle w:val="Hyperlink"/>
            <w:sz w:val="28"/>
            <w:szCs w:val="28"/>
          </w:rPr>
          <w:t>info@balance.org.nz</w:t>
        </w:r>
      </w:hyperlink>
      <w:r>
        <w:rPr>
          <w:sz w:val="28"/>
          <w:szCs w:val="28"/>
        </w:rPr>
        <w:br/>
      </w:r>
      <w:r>
        <w:rPr>
          <w:rStyle w:val="Emphasis"/>
          <w:sz w:val="28"/>
          <w:szCs w:val="28"/>
        </w:rPr>
        <w:t>Paetukutuku:</w:t>
      </w:r>
      <w:r>
        <w:rPr>
          <w:sz w:val="28"/>
          <w:szCs w:val="28"/>
        </w:rPr>
        <w:t xml:space="preserve"> </w:t>
      </w:r>
      <w:r>
        <w:rPr>
          <w:sz w:val="28"/>
          <w:szCs w:val="28"/>
        </w:rPr>
        <w:tab/>
      </w:r>
      <w:hyperlink r:id="rId45" w:history="1">
        <w:r>
          <w:rPr>
            <w:rStyle w:val="Hyperlink"/>
            <w:sz w:val="28"/>
            <w:szCs w:val="28"/>
          </w:rPr>
          <w:t>www.balance.org.nz</w:t>
        </w:r>
      </w:hyperlink>
    </w:p>
    <w:p w14:paraId="75054F86" w14:textId="0117D84E" w:rsidR="00A418B9" w:rsidRPr="00397834" w:rsidRDefault="00A418B9" w:rsidP="000054B1">
      <w:pPr>
        <w:pStyle w:val="BodyText"/>
        <w:spacing w:after="600"/>
        <w:rPr>
          <w:rFonts w:cstheme="minorHAnsi"/>
          <w:sz w:val="28"/>
          <w:szCs w:val="28"/>
        </w:rPr>
      </w:pPr>
      <w:r>
        <w:rPr>
          <w:rStyle w:val="Emphasis"/>
          <w:sz w:val="28"/>
          <w:szCs w:val="28"/>
        </w:rPr>
        <w:t>Tangata Turi</w:t>
      </w:r>
      <w:r w:rsidR="003D0CCA">
        <w:rPr>
          <w:rStyle w:val="Emphasis"/>
          <w:sz w:val="28"/>
          <w:szCs w:val="28"/>
        </w:rPr>
        <w:br/>
      </w:r>
      <w:r w:rsidR="006965AF">
        <w:rPr>
          <w:b/>
          <w:sz w:val="28"/>
          <w:szCs w:val="28"/>
        </w:rPr>
        <w:t>Waea:</w:t>
      </w:r>
      <w:r w:rsidR="006965AF">
        <w:rPr>
          <w:sz w:val="28"/>
          <w:szCs w:val="28"/>
        </w:rPr>
        <w:t xml:space="preserve"> </w:t>
      </w:r>
      <w:r w:rsidR="006965AF">
        <w:rPr>
          <w:sz w:val="28"/>
          <w:szCs w:val="28"/>
        </w:rPr>
        <w:tab/>
      </w:r>
      <w:r w:rsidR="00CA1739">
        <w:rPr>
          <w:sz w:val="28"/>
          <w:szCs w:val="28"/>
        </w:rPr>
        <w:tab/>
      </w:r>
      <w:r w:rsidR="00CA1739">
        <w:rPr>
          <w:sz w:val="28"/>
          <w:szCs w:val="28"/>
        </w:rPr>
        <w:tab/>
      </w:r>
      <w:r w:rsidR="006965AF">
        <w:rPr>
          <w:sz w:val="28"/>
          <w:szCs w:val="28"/>
        </w:rPr>
        <w:t>0800 332 322</w:t>
      </w:r>
      <w:r w:rsidR="006965AF">
        <w:rPr>
          <w:sz w:val="28"/>
          <w:szCs w:val="28"/>
        </w:rPr>
        <w:br/>
      </w:r>
      <w:r w:rsidR="006965AF">
        <w:rPr>
          <w:b/>
          <w:sz w:val="28"/>
          <w:szCs w:val="28"/>
        </w:rPr>
        <w:t>Īmēra:</w:t>
      </w:r>
      <w:r w:rsidR="006965AF">
        <w:rPr>
          <w:sz w:val="28"/>
          <w:szCs w:val="28"/>
        </w:rPr>
        <w:t xml:space="preserve"> </w:t>
      </w:r>
      <w:r w:rsidR="006965AF">
        <w:rPr>
          <w:sz w:val="28"/>
          <w:szCs w:val="28"/>
        </w:rPr>
        <w:tab/>
      </w:r>
      <w:r w:rsidR="00CA1739">
        <w:rPr>
          <w:sz w:val="28"/>
          <w:szCs w:val="28"/>
        </w:rPr>
        <w:tab/>
      </w:r>
      <w:r w:rsidR="00CA1739">
        <w:rPr>
          <w:sz w:val="28"/>
          <w:szCs w:val="28"/>
        </w:rPr>
        <w:tab/>
      </w:r>
      <w:hyperlink r:id="rId46" w:history="1">
        <w:r w:rsidR="00CA1739" w:rsidRPr="00B42681">
          <w:rPr>
            <w:rStyle w:val="Hyperlink"/>
            <w:sz w:val="28"/>
            <w:szCs w:val="28"/>
          </w:rPr>
          <w:t>national@deaf.org.nz</w:t>
        </w:r>
      </w:hyperlink>
      <w:r w:rsidR="006965AF">
        <w:rPr>
          <w:rStyle w:val="Hyperlink"/>
          <w:sz w:val="28"/>
          <w:szCs w:val="28"/>
        </w:rPr>
        <w:br/>
      </w:r>
      <w:r w:rsidR="006965AF">
        <w:rPr>
          <w:b/>
          <w:sz w:val="28"/>
          <w:szCs w:val="28"/>
        </w:rPr>
        <w:t>Paetukutuku:</w:t>
      </w:r>
      <w:r w:rsidR="006965AF">
        <w:rPr>
          <w:sz w:val="28"/>
          <w:szCs w:val="28"/>
        </w:rPr>
        <w:t xml:space="preserve"> </w:t>
      </w:r>
      <w:r w:rsidR="006965AF">
        <w:rPr>
          <w:sz w:val="28"/>
          <w:szCs w:val="28"/>
        </w:rPr>
        <w:tab/>
      </w:r>
      <w:r w:rsidR="003D0CCA">
        <w:rPr>
          <w:sz w:val="28"/>
          <w:szCs w:val="28"/>
        </w:rPr>
        <w:tab/>
      </w:r>
      <w:hyperlink r:id="rId47" w:history="1">
        <w:r w:rsidR="006965AF">
          <w:rPr>
            <w:rStyle w:val="Hyperlink"/>
            <w:sz w:val="28"/>
            <w:szCs w:val="28"/>
          </w:rPr>
          <w:t>www.deaf.org.nz</w:t>
        </w:r>
      </w:hyperlink>
    </w:p>
    <w:p w14:paraId="19CBFBC1" w14:textId="72D3849A" w:rsidR="00A418B9" w:rsidRPr="00397834" w:rsidRDefault="00A418B9" w:rsidP="003D0CCA">
      <w:pPr>
        <w:pStyle w:val="BodyText"/>
        <w:rPr>
          <w:rFonts w:cstheme="minorHAnsi"/>
          <w:sz w:val="28"/>
          <w:szCs w:val="28"/>
        </w:rPr>
      </w:pPr>
      <w:r>
        <w:rPr>
          <w:b/>
          <w:sz w:val="28"/>
          <w:szCs w:val="28"/>
        </w:rPr>
        <w:t>Disabled Persons Assembly (DPA)</w:t>
      </w:r>
      <w:r w:rsidR="003D0CCA">
        <w:rPr>
          <w:b/>
          <w:sz w:val="28"/>
          <w:szCs w:val="28"/>
        </w:rPr>
        <w:br/>
      </w:r>
      <w:r w:rsidR="006965AF">
        <w:rPr>
          <w:b/>
          <w:sz w:val="28"/>
          <w:szCs w:val="28"/>
        </w:rPr>
        <w:t>Waea:</w:t>
      </w:r>
      <w:r w:rsidR="006965AF">
        <w:rPr>
          <w:sz w:val="28"/>
          <w:szCs w:val="28"/>
        </w:rPr>
        <w:t xml:space="preserve"> </w:t>
      </w:r>
      <w:r w:rsidR="006965AF">
        <w:rPr>
          <w:sz w:val="28"/>
          <w:szCs w:val="28"/>
        </w:rPr>
        <w:tab/>
      </w:r>
      <w:r w:rsidR="00CA1739">
        <w:rPr>
          <w:sz w:val="28"/>
          <w:szCs w:val="28"/>
        </w:rPr>
        <w:tab/>
      </w:r>
      <w:r w:rsidR="00CA1739">
        <w:rPr>
          <w:sz w:val="28"/>
          <w:szCs w:val="28"/>
        </w:rPr>
        <w:tab/>
      </w:r>
      <w:r w:rsidR="006965AF">
        <w:rPr>
          <w:sz w:val="28"/>
          <w:szCs w:val="28"/>
        </w:rPr>
        <w:t>+64 4 801 9100</w:t>
      </w:r>
      <w:r w:rsidR="006965AF">
        <w:rPr>
          <w:sz w:val="28"/>
          <w:szCs w:val="28"/>
        </w:rPr>
        <w:br/>
      </w:r>
      <w:r w:rsidR="006965AF">
        <w:rPr>
          <w:b/>
          <w:sz w:val="28"/>
          <w:szCs w:val="28"/>
        </w:rPr>
        <w:t>Īmēra:</w:t>
      </w:r>
      <w:r w:rsidR="006965AF">
        <w:rPr>
          <w:sz w:val="28"/>
          <w:szCs w:val="28"/>
        </w:rPr>
        <w:t xml:space="preserve"> </w:t>
      </w:r>
      <w:r w:rsidR="006965AF">
        <w:rPr>
          <w:sz w:val="28"/>
          <w:szCs w:val="28"/>
        </w:rPr>
        <w:tab/>
      </w:r>
      <w:r w:rsidR="00CA1739">
        <w:rPr>
          <w:sz w:val="28"/>
          <w:szCs w:val="28"/>
        </w:rPr>
        <w:tab/>
      </w:r>
      <w:r w:rsidR="00CA1739">
        <w:rPr>
          <w:sz w:val="28"/>
          <w:szCs w:val="28"/>
        </w:rPr>
        <w:tab/>
      </w:r>
      <w:hyperlink r:id="rId48" w:history="1">
        <w:r w:rsidR="00CA1739" w:rsidRPr="00B42681">
          <w:rPr>
            <w:rStyle w:val="Hyperlink"/>
            <w:sz w:val="28"/>
            <w:szCs w:val="28"/>
          </w:rPr>
          <w:t>info@dpa.org.nz</w:t>
        </w:r>
      </w:hyperlink>
      <w:r w:rsidR="006965AF">
        <w:rPr>
          <w:rStyle w:val="Hyperlink"/>
          <w:sz w:val="28"/>
          <w:szCs w:val="28"/>
        </w:rPr>
        <w:br/>
      </w:r>
      <w:r w:rsidR="006965AF">
        <w:rPr>
          <w:b/>
          <w:sz w:val="28"/>
          <w:szCs w:val="28"/>
        </w:rPr>
        <w:t xml:space="preserve">Paetukutuku: </w:t>
      </w:r>
      <w:r w:rsidR="006965AF">
        <w:rPr>
          <w:sz w:val="28"/>
          <w:szCs w:val="28"/>
        </w:rPr>
        <w:tab/>
      </w:r>
      <w:r w:rsidR="003D0CCA">
        <w:rPr>
          <w:sz w:val="28"/>
          <w:szCs w:val="28"/>
        </w:rPr>
        <w:tab/>
      </w:r>
      <w:hyperlink r:id="rId49" w:history="1">
        <w:r w:rsidR="006965AF">
          <w:rPr>
            <w:rStyle w:val="Hyperlink"/>
            <w:sz w:val="28"/>
            <w:szCs w:val="28"/>
          </w:rPr>
          <w:t>www.dpa.org.nz</w:t>
        </w:r>
      </w:hyperlink>
    </w:p>
    <w:p w14:paraId="4783CF4F" w14:textId="31854C51" w:rsidR="00A418B9" w:rsidRPr="00397834" w:rsidRDefault="003D0CCA" w:rsidP="000054B1">
      <w:pPr>
        <w:pStyle w:val="BodyText"/>
        <w:spacing w:after="600"/>
        <w:rPr>
          <w:rFonts w:eastAsia="Times New Roman" w:cstheme="minorHAnsi"/>
          <w:sz w:val="28"/>
          <w:szCs w:val="28"/>
        </w:rPr>
      </w:pPr>
      <w:r>
        <w:rPr>
          <w:b/>
          <w:sz w:val="28"/>
          <w:szCs w:val="28"/>
        </w:rPr>
        <w:br w:type="column"/>
      </w:r>
      <w:r w:rsidR="00A418B9">
        <w:rPr>
          <w:b/>
          <w:sz w:val="28"/>
          <w:szCs w:val="28"/>
        </w:rPr>
        <w:t>Kāpō Māori Aotearoa</w:t>
      </w:r>
      <w:r>
        <w:rPr>
          <w:b/>
          <w:sz w:val="28"/>
          <w:szCs w:val="28"/>
        </w:rPr>
        <w:br/>
      </w:r>
      <w:r w:rsidR="006965AF">
        <w:rPr>
          <w:b/>
          <w:sz w:val="28"/>
          <w:szCs w:val="28"/>
        </w:rPr>
        <w:t>Waea:</w:t>
      </w:r>
      <w:r w:rsidR="006965AF">
        <w:rPr>
          <w:sz w:val="28"/>
          <w:szCs w:val="28"/>
        </w:rPr>
        <w:t xml:space="preserve"> </w:t>
      </w:r>
      <w:r w:rsidR="006965AF">
        <w:rPr>
          <w:sz w:val="28"/>
          <w:szCs w:val="28"/>
        </w:rPr>
        <w:tab/>
      </w:r>
      <w:r w:rsidR="00CA1739">
        <w:rPr>
          <w:sz w:val="28"/>
          <w:szCs w:val="28"/>
        </w:rPr>
        <w:tab/>
      </w:r>
      <w:r>
        <w:rPr>
          <w:sz w:val="28"/>
          <w:szCs w:val="28"/>
        </w:rPr>
        <w:tab/>
      </w:r>
      <w:r w:rsidR="006965AF">
        <w:rPr>
          <w:sz w:val="28"/>
          <w:szCs w:val="28"/>
        </w:rPr>
        <w:t>0800 770 990</w:t>
      </w:r>
      <w:r w:rsidR="006965AF">
        <w:rPr>
          <w:sz w:val="28"/>
          <w:szCs w:val="28"/>
        </w:rPr>
        <w:br/>
      </w:r>
      <w:r w:rsidR="006965AF">
        <w:rPr>
          <w:b/>
          <w:sz w:val="28"/>
          <w:szCs w:val="28"/>
        </w:rPr>
        <w:t>Īmēra:</w:t>
      </w:r>
      <w:r w:rsidR="006965AF">
        <w:rPr>
          <w:sz w:val="28"/>
          <w:szCs w:val="28"/>
        </w:rPr>
        <w:t xml:space="preserve"> </w:t>
      </w:r>
      <w:r w:rsidR="006965AF">
        <w:rPr>
          <w:sz w:val="28"/>
          <w:szCs w:val="28"/>
        </w:rPr>
        <w:tab/>
      </w:r>
      <w:r w:rsidR="00CA1739">
        <w:rPr>
          <w:sz w:val="28"/>
          <w:szCs w:val="28"/>
        </w:rPr>
        <w:tab/>
      </w:r>
      <w:r>
        <w:rPr>
          <w:sz w:val="28"/>
          <w:szCs w:val="28"/>
        </w:rPr>
        <w:tab/>
      </w:r>
      <w:hyperlink r:id="rId50" w:history="1">
        <w:r w:rsidR="00CA1739" w:rsidRPr="00B42681">
          <w:rPr>
            <w:rStyle w:val="Hyperlink"/>
            <w:sz w:val="28"/>
            <w:szCs w:val="28"/>
          </w:rPr>
          <w:t>info@kapomaori.com</w:t>
        </w:r>
      </w:hyperlink>
      <w:r w:rsidR="006965AF">
        <w:rPr>
          <w:sz w:val="28"/>
          <w:szCs w:val="28"/>
        </w:rPr>
        <w:br/>
      </w:r>
      <w:r w:rsidR="006965AF">
        <w:rPr>
          <w:b/>
          <w:sz w:val="28"/>
          <w:szCs w:val="28"/>
        </w:rPr>
        <w:t>Paetukutuku:</w:t>
      </w:r>
      <w:r w:rsidR="006965AF">
        <w:rPr>
          <w:sz w:val="28"/>
          <w:szCs w:val="28"/>
        </w:rPr>
        <w:t xml:space="preserve"> </w:t>
      </w:r>
      <w:r w:rsidR="006965AF">
        <w:rPr>
          <w:sz w:val="28"/>
          <w:szCs w:val="28"/>
        </w:rPr>
        <w:tab/>
      </w:r>
      <w:r>
        <w:rPr>
          <w:sz w:val="28"/>
          <w:szCs w:val="28"/>
        </w:rPr>
        <w:tab/>
      </w:r>
      <w:hyperlink r:id="rId51" w:history="1">
        <w:r w:rsidR="006965AF">
          <w:rPr>
            <w:rStyle w:val="Hyperlink"/>
            <w:sz w:val="28"/>
            <w:szCs w:val="28"/>
          </w:rPr>
          <w:t>www.kapomaori.com</w:t>
        </w:r>
      </w:hyperlink>
    </w:p>
    <w:p w14:paraId="04C65418" w14:textId="2004BB9F" w:rsidR="00A418B9" w:rsidRPr="00397834" w:rsidRDefault="00A418B9" w:rsidP="000054B1">
      <w:pPr>
        <w:pStyle w:val="BodyText"/>
        <w:spacing w:after="600"/>
        <w:rPr>
          <w:rFonts w:cstheme="minorHAnsi"/>
          <w:sz w:val="28"/>
          <w:szCs w:val="28"/>
        </w:rPr>
      </w:pPr>
      <w:r>
        <w:rPr>
          <w:b/>
          <w:sz w:val="28"/>
          <w:szCs w:val="28"/>
        </w:rPr>
        <w:t>Muscular Dystrophy Association of New Zealand</w:t>
      </w:r>
      <w:r w:rsidR="003D0CCA">
        <w:rPr>
          <w:b/>
          <w:sz w:val="28"/>
          <w:szCs w:val="28"/>
        </w:rPr>
        <w:br/>
      </w:r>
      <w:r w:rsidR="00952A1F">
        <w:rPr>
          <w:b/>
          <w:sz w:val="28"/>
          <w:szCs w:val="28"/>
        </w:rPr>
        <w:t>Waea:</w:t>
      </w:r>
      <w:r w:rsidR="00952A1F">
        <w:rPr>
          <w:sz w:val="28"/>
          <w:szCs w:val="28"/>
        </w:rPr>
        <w:t xml:space="preserve"> </w:t>
      </w:r>
      <w:r w:rsidR="00952A1F">
        <w:rPr>
          <w:sz w:val="28"/>
          <w:szCs w:val="28"/>
        </w:rPr>
        <w:tab/>
      </w:r>
      <w:r w:rsidR="00CA1739">
        <w:rPr>
          <w:sz w:val="28"/>
          <w:szCs w:val="28"/>
        </w:rPr>
        <w:tab/>
      </w:r>
      <w:r w:rsidR="00CA1739">
        <w:rPr>
          <w:sz w:val="28"/>
          <w:szCs w:val="28"/>
        </w:rPr>
        <w:tab/>
      </w:r>
      <w:r w:rsidR="00952A1F">
        <w:rPr>
          <w:sz w:val="28"/>
          <w:szCs w:val="28"/>
        </w:rPr>
        <w:t>0800 800 337</w:t>
      </w:r>
      <w:r w:rsidR="00952A1F">
        <w:rPr>
          <w:sz w:val="28"/>
          <w:szCs w:val="28"/>
        </w:rPr>
        <w:br/>
      </w:r>
      <w:r w:rsidR="00952A1F">
        <w:rPr>
          <w:b/>
          <w:sz w:val="28"/>
          <w:szCs w:val="28"/>
        </w:rPr>
        <w:t>Īmēra:</w:t>
      </w:r>
      <w:r w:rsidR="00952A1F">
        <w:rPr>
          <w:sz w:val="28"/>
          <w:szCs w:val="28"/>
        </w:rPr>
        <w:t xml:space="preserve"> </w:t>
      </w:r>
      <w:r w:rsidR="00952A1F">
        <w:rPr>
          <w:sz w:val="28"/>
          <w:szCs w:val="28"/>
        </w:rPr>
        <w:tab/>
      </w:r>
      <w:r w:rsidR="00CA1739">
        <w:rPr>
          <w:sz w:val="28"/>
          <w:szCs w:val="28"/>
        </w:rPr>
        <w:tab/>
      </w:r>
      <w:r w:rsidR="00CA1739">
        <w:rPr>
          <w:sz w:val="28"/>
          <w:szCs w:val="28"/>
        </w:rPr>
        <w:tab/>
      </w:r>
      <w:hyperlink r:id="rId52" w:history="1">
        <w:r w:rsidR="00CA1739" w:rsidRPr="00B42681">
          <w:rPr>
            <w:rStyle w:val="Hyperlink"/>
            <w:sz w:val="28"/>
            <w:szCs w:val="28"/>
          </w:rPr>
          <w:t>info@mda.org.nz</w:t>
        </w:r>
      </w:hyperlink>
      <w:r w:rsidR="00952A1F">
        <w:rPr>
          <w:rStyle w:val="Hyperlink"/>
          <w:sz w:val="28"/>
          <w:szCs w:val="28"/>
        </w:rPr>
        <w:br/>
      </w:r>
      <w:r w:rsidR="00952A1F">
        <w:rPr>
          <w:b/>
          <w:sz w:val="28"/>
          <w:szCs w:val="28"/>
        </w:rPr>
        <w:t>Paetukutuku:</w:t>
      </w:r>
      <w:r w:rsidR="00952A1F">
        <w:rPr>
          <w:sz w:val="28"/>
          <w:szCs w:val="28"/>
        </w:rPr>
        <w:t xml:space="preserve"> </w:t>
      </w:r>
      <w:r w:rsidR="00952A1F">
        <w:rPr>
          <w:sz w:val="28"/>
          <w:szCs w:val="28"/>
        </w:rPr>
        <w:tab/>
      </w:r>
      <w:r w:rsidR="003D0CCA">
        <w:rPr>
          <w:sz w:val="28"/>
          <w:szCs w:val="28"/>
        </w:rPr>
        <w:tab/>
      </w:r>
      <w:hyperlink r:id="rId53" w:history="1">
        <w:r w:rsidR="00952A1F">
          <w:rPr>
            <w:rStyle w:val="Hyperlink"/>
            <w:sz w:val="28"/>
            <w:szCs w:val="28"/>
          </w:rPr>
          <w:t>www.mda.org.nz</w:t>
        </w:r>
      </w:hyperlink>
    </w:p>
    <w:p w14:paraId="317A118E" w14:textId="0B3DA900" w:rsidR="00FB561A" w:rsidRDefault="00A418B9" w:rsidP="003D0CCA">
      <w:pPr>
        <w:pStyle w:val="BodyText"/>
        <w:rPr>
          <w:rStyle w:val="Hyperlink"/>
          <w:rFonts w:cstheme="minorHAnsi"/>
          <w:sz w:val="28"/>
          <w:szCs w:val="28"/>
        </w:rPr>
      </w:pPr>
      <w:r>
        <w:rPr>
          <w:b/>
          <w:color w:val="000000"/>
          <w:sz w:val="28"/>
          <w:szCs w:val="28"/>
        </w:rPr>
        <w:t>Ngā Tāngata Tuatahi</w:t>
      </w:r>
      <w:r w:rsidR="003D0CCA">
        <w:rPr>
          <w:b/>
          <w:color w:val="000000"/>
          <w:sz w:val="28"/>
          <w:szCs w:val="28"/>
        </w:rPr>
        <w:br/>
      </w:r>
      <w:r w:rsidR="00952A1F">
        <w:rPr>
          <w:b/>
          <w:color w:val="000000"/>
          <w:sz w:val="28"/>
          <w:szCs w:val="28"/>
        </w:rPr>
        <w:t>Waea:</w:t>
      </w:r>
      <w:r w:rsidR="00952A1F">
        <w:rPr>
          <w:color w:val="000000"/>
          <w:sz w:val="28"/>
          <w:szCs w:val="28"/>
        </w:rPr>
        <w:t xml:space="preserve"> </w:t>
      </w:r>
      <w:r w:rsidR="00952A1F">
        <w:rPr>
          <w:color w:val="000000"/>
          <w:sz w:val="28"/>
          <w:szCs w:val="28"/>
        </w:rPr>
        <w:tab/>
      </w:r>
      <w:r w:rsidR="00CA1739">
        <w:rPr>
          <w:color w:val="000000"/>
          <w:sz w:val="28"/>
          <w:szCs w:val="28"/>
        </w:rPr>
        <w:tab/>
      </w:r>
      <w:r w:rsidR="00CA1739">
        <w:rPr>
          <w:color w:val="000000"/>
          <w:sz w:val="28"/>
          <w:szCs w:val="28"/>
        </w:rPr>
        <w:tab/>
      </w:r>
      <w:r w:rsidR="00952A1F">
        <w:rPr>
          <w:color w:val="1A1A1A"/>
          <w:sz w:val="28"/>
          <w:szCs w:val="28"/>
        </w:rPr>
        <w:t>0800 206 070</w:t>
      </w:r>
      <w:r w:rsidR="00952A1F">
        <w:rPr>
          <w:color w:val="1A1A1A"/>
          <w:sz w:val="28"/>
          <w:szCs w:val="28"/>
        </w:rPr>
        <w:br/>
      </w:r>
      <w:r w:rsidR="00952A1F">
        <w:rPr>
          <w:b/>
          <w:color w:val="000000"/>
          <w:sz w:val="28"/>
          <w:szCs w:val="28"/>
        </w:rPr>
        <w:t>Īmēra:</w:t>
      </w:r>
      <w:r w:rsidR="00952A1F">
        <w:rPr>
          <w:color w:val="000000"/>
          <w:sz w:val="28"/>
          <w:szCs w:val="28"/>
        </w:rPr>
        <w:t xml:space="preserve"> </w:t>
      </w:r>
      <w:r w:rsidR="00952A1F">
        <w:rPr>
          <w:color w:val="000000"/>
          <w:sz w:val="28"/>
          <w:szCs w:val="28"/>
        </w:rPr>
        <w:tab/>
      </w:r>
      <w:r w:rsidR="00CA1739">
        <w:rPr>
          <w:color w:val="000000"/>
          <w:sz w:val="28"/>
          <w:szCs w:val="28"/>
        </w:rPr>
        <w:tab/>
      </w:r>
      <w:r w:rsidR="00CA1739">
        <w:rPr>
          <w:color w:val="000000"/>
          <w:sz w:val="28"/>
          <w:szCs w:val="28"/>
        </w:rPr>
        <w:tab/>
      </w:r>
      <w:hyperlink r:id="rId54" w:history="1">
        <w:r w:rsidR="00CA1739" w:rsidRPr="00B42681">
          <w:rPr>
            <w:rStyle w:val="Hyperlink"/>
            <w:sz w:val="28"/>
            <w:szCs w:val="28"/>
          </w:rPr>
          <w:t>ask@peoplefirst.org.nz</w:t>
        </w:r>
      </w:hyperlink>
      <w:r w:rsidR="00952A1F">
        <w:rPr>
          <w:rStyle w:val="Hyperlink"/>
          <w:sz w:val="28"/>
          <w:szCs w:val="28"/>
        </w:rPr>
        <w:br/>
      </w:r>
      <w:r w:rsidR="00952A1F">
        <w:rPr>
          <w:b/>
          <w:color w:val="000000"/>
          <w:sz w:val="28"/>
          <w:szCs w:val="28"/>
        </w:rPr>
        <w:t>Paetukutuku:</w:t>
      </w:r>
      <w:r w:rsidR="00952A1F">
        <w:rPr>
          <w:color w:val="000000"/>
          <w:sz w:val="28"/>
          <w:szCs w:val="28"/>
        </w:rPr>
        <w:t xml:space="preserve"> </w:t>
      </w:r>
      <w:r w:rsidR="00952A1F">
        <w:rPr>
          <w:color w:val="000000"/>
          <w:sz w:val="28"/>
          <w:szCs w:val="28"/>
        </w:rPr>
        <w:tab/>
      </w:r>
      <w:r w:rsidR="003D0CCA">
        <w:rPr>
          <w:color w:val="000000"/>
          <w:sz w:val="28"/>
          <w:szCs w:val="28"/>
        </w:rPr>
        <w:tab/>
      </w:r>
      <w:hyperlink r:id="rId55" w:history="1">
        <w:r w:rsidR="00952A1F">
          <w:rPr>
            <w:rStyle w:val="Hyperlink"/>
            <w:sz w:val="28"/>
            <w:szCs w:val="28"/>
          </w:rPr>
          <w:t>www.peoplefirst.org.nz</w:t>
        </w:r>
      </w:hyperlink>
    </w:p>
    <w:p w14:paraId="3300431D" w14:textId="77777777" w:rsidR="002F5F0D" w:rsidRPr="0049075F" w:rsidRDefault="00A94E31" w:rsidP="00397834">
      <w:pPr>
        <w:pStyle w:val="BodyText"/>
        <w:tabs>
          <w:tab w:val="left" w:pos="1134"/>
        </w:tabs>
      </w:pPr>
      <w:hyperlink w:anchor="TOCMain" w:history="1">
        <w:r w:rsidR="001D7342">
          <w:rPr>
            <w:rStyle w:val="Hyperlink"/>
            <w:sz w:val="28"/>
            <w:szCs w:val="28"/>
          </w:rPr>
          <w:t>Hoki ki Ngā Kaupapa</w:t>
        </w:r>
      </w:hyperlink>
      <w:r w:rsidR="001D7342">
        <w:rPr>
          <w:sz w:val="28"/>
          <w:szCs w:val="28"/>
        </w:rPr>
        <w:t>.</w:t>
      </w:r>
    </w:p>
    <w:p w14:paraId="2C1B70CD" w14:textId="77777777" w:rsidR="005E21D4" w:rsidRPr="0049075F" w:rsidRDefault="00952A1F" w:rsidP="005E21D4">
      <w:pPr>
        <w:pStyle w:val="Heading1"/>
      </w:pPr>
      <w:r>
        <w:br w:type="column"/>
      </w:r>
      <w:bookmarkStart w:id="23" w:name="_Toc20731011"/>
      <w:r>
        <w:t>Ngā Āpitihanga</w:t>
      </w:r>
      <w:bookmarkEnd w:id="23"/>
    </w:p>
    <w:p w14:paraId="33C323F7" w14:textId="77777777" w:rsidR="004A51EF" w:rsidRPr="0049075F" w:rsidRDefault="004A51EF" w:rsidP="004A51EF">
      <w:pPr>
        <w:pStyle w:val="Heading1"/>
      </w:pPr>
      <w:bookmarkStart w:id="24" w:name="_Toc20731012"/>
      <w:r>
        <w:t>Ngā rauemi me ngā hono</w:t>
      </w:r>
      <w:bookmarkEnd w:id="24"/>
    </w:p>
    <w:p w14:paraId="60479D1C" w14:textId="77777777" w:rsidR="001B4A21" w:rsidRPr="0049075F" w:rsidRDefault="001B4A21" w:rsidP="001B4A21">
      <w:pPr>
        <w:pStyle w:val="Heading2"/>
      </w:pPr>
      <w:bookmarkStart w:id="25" w:name="_Toc20731013"/>
      <w:r>
        <w:t>Ngā aratohu IMM me ngā mōhiohio</w:t>
      </w:r>
      <w:bookmarkEnd w:id="25"/>
    </w:p>
    <w:p w14:paraId="366327F8" w14:textId="77777777" w:rsidR="001B4A21" w:rsidRPr="0049075F" w:rsidRDefault="001B4A21" w:rsidP="001B4A21">
      <w:pPr>
        <w:pStyle w:val="Heading3"/>
      </w:pPr>
      <w:bookmarkStart w:id="26" w:name="_Toc20731014"/>
      <w:r>
        <w:t>Te mātārere Te whakatūturu i ngā motika hauātanga</w:t>
      </w:r>
      <w:bookmarkEnd w:id="26"/>
    </w:p>
    <w:p w14:paraId="1501250C" w14:textId="77777777" w:rsidR="001B4A21" w:rsidRPr="003D0CCA" w:rsidRDefault="00A94E31" w:rsidP="003D0CCA">
      <w:pPr>
        <w:rPr>
          <w:szCs w:val="32"/>
        </w:rPr>
      </w:pPr>
      <w:hyperlink r:id="rId56" w:history="1">
        <w:r w:rsidR="001D7342" w:rsidRPr="003D0CCA">
          <w:rPr>
            <w:rStyle w:val="Hyperlink"/>
            <w:szCs w:val="32"/>
          </w:rPr>
          <w:t>https://www.hrc.co.nz/your-rights/people-disabilities/our-work/making-disability-rights-real/</w:t>
        </w:r>
      </w:hyperlink>
    </w:p>
    <w:p w14:paraId="67F6E991" w14:textId="77777777" w:rsidR="001B4A21" w:rsidRPr="003D0CCA" w:rsidRDefault="001B4A21" w:rsidP="003D0CCA">
      <w:pPr>
        <w:rPr>
          <w:szCs w:val="32"/>
        </w:rPr>
      </w:pPr>
      <w:r w:rsidRPr="003D0CCA">
        <w:rPr>
          <w:szCs w:val="32"/>
        </w:rPr>
        <w:t xml:space="preserve">E whakamārama ana tēnei mātārere poto, reo he pēhea te āhua o te Tikanga Aroturuki Motuhake (IMM) me ana mahi. </w:t>
      </w:r>
    </w:p>
    <w:p w14:paraId="066B3FF6" w14:textId="77777777" w:rsidR="001B4A21" w:rsidRPr="0049075F" w:rsidRDefault="001B4A21" w:rsidP="001B4A21">
      <w:pPr>
        <w:pStyle w:val="Heading3"/>
      </w:pPr>
      <w:bookmarkStart w:id="27" w:name="_Toc20731015"/>
      <w:r>
        <w:t>He aratohu mō te manaaki tika i te hunga hauā i Aotearoa</w:t>
      </w:r>
      <w:bookmarkEnd w:id="27"/>
    </w:p>
    <w:p w14:paraId="5B818380" w14:textId="7F6C2574" w:rsidR="001B4A21" w:rsidRPr="003D0CCA" w:rsidRDefault="00A94E31" w:rsidP="003D0CCA">
      <w:pPr>
        <w:rPr>
          <w:szCs w:val="32"/>
        </w:rPr>
      </w:pPr>
      <w:hyperlink r:id="rId57" w:history="1">
        <w:r w:rsidR="006E4398" w:rsidRPr="00A137D9">
          <w:rPr>
            <w:rStyle w:val="Hyperlink"/>
          </w:rPr>
          <w:t>https://ombudsman.parliament.nz/resources?</w:t>
        </w:r>
        <w:r w:rsidR="006E4398" w:rsidRPr="00A137D9">
          <w:rPr>
            <w:rStyle w:val="Hyperlink"/>
          </w:rPr>
          <w:br/>
          <w:t>f%5B0%5D=category%3A1980</w:t>
        </w:r>
      </w:hyperlink>
      <w:r w:rsidR="006E4398">
        <w:t>)</w:t>
      </w:r>
      <w:r w:rsidR="001D7342" w:rsidRPr="003D0CCA">
        <w:rPr>
          <w:szCs w:val="32"/>
        </w:rPr>
        <w:t xml:space="preserve"> </w:t>
      </w:r>
    </w:p>
    <w:p w14:paraId="129EBC1D" w14:textId="77777777" w:rsidR="001B4A21" w:rsidRPr="002F5F0D" w:rsidRDefault="001B4A21" w:rsidP="003D0CCA">
      <w:pPr>
        <w:rPr>
          <w:rFonts w:cstheme="minorHAnsi"/>
          <w:shd w:val="clear" w:color="auto" w:fill="FFFFFF"/>
        </w:rPr>
      </w:pPr>
      <w:r>
        <w:rPr>
          <w:shd w:val="clear" w:color="auto" w:fill="FFFFFF"/>
        </w:rPr>
        <w:t>E ārahi ana tēnei aratohu i te hunga hauā kia mārama rātau ki ō rātau motika ki te tono kia tika te manaaki i a rātau. He whakamōhio anō i ngā kaituku mahi, ngā tari kāwanatanga me ētahi atu tāngata e tuku ratonga ki te iwi whānui, tō rātau paiherenga rānei kia tika te manaaki i te hunga hauā ina tika ana.</w:t>
      </w:r>
    </w:p>
    <w:p w14:paraId="6EA36C9D" w14:textId="4CE435FC" w:rsidR="001B4A21" w:rsidRPr="0049075F" w:rsidRDefault="003D0CCA" w:rsidP="00671445">
      <w:pPr>
        <w:pStyle w:val="Heading2"/>
        <w:spacing w:after="240"/>
      </w:pPr>
      <w:r>
        <w:br w:type="column"/>
      </w:r>
      <w:bookmarkStart w:id="28" w:name="_Toc20731016"/>
      <w:r w:rsidR="001B4A21">
        <w:t>Aotearoa</w:t>
      </w:r>
      <w:bookmarkEnd w:id="28"/>
    </w:p>
    <w:p w14:paraId="0E8AB933" w14:textId="77777777" w:rsidR="00671445" w:rsidRPr="0049075F" w:rsidRDefault="00671445" w:rsidP="00671445">
      <w:pPr>
        <w:pStyle w:val="Heading3"/>
        <w:spacing w:before="240"/>
      </w:pPr>
      <w:bookmarkStart w:id="29" w:name="_Toc447795002"/>
      <w:bookmarkStart w:id="30" w:name="_Toc476740853"/>
      <w:bookmarkStart w:id="31" w:name="_Toc20731017"/>
      <w:r>
        <w:t>Auckland Disability Law</w:t>
      </w:r>
      <w:bookmarkEnd w:id="29"/>
      <w:bookmarkEnd w:id="30"/>
      <w:bookmarkEnd w:id="31"/>
    </w:p>
    <w:p w14:paraId="7AEF9E3C" w14:textId="77777777" w:rsidR="00671445" w:rsidRPr="003D0CCA" w:rsidRDefault="00A94E31" w:rsidP="00671445">
      <w:pPr>
        <w:pStyle w:val="BodyText"/>
        <w:rPr>
          <w:rStyle w:val="HyperlinkSourceTextReference"/>
          <w:szCs w:val="32"/>
        </w:rPr>
      </w:pPr>
      <w:hyperlink r:id="rId58" w:history="1">
        <w:r w:rsidR="001D7342" w:rsidRPr="003D0CCA">
          <w:rPr>
            <w:rStyle w:val="HyperlinkSourceTextReference"/>
            <w:szCs w:val="32"/>
          </w:rPr>
          <w:t>http://aucklanddisabilitylaw.org.nz</w:t>
        </w:r>
      </w:hyperlink>
      <w:r w:rsidR="001D7342" w:rsidRPr="003D0CCA">
        <w:rPr>
          <w:rStyle w:val="HyperlinkSourceTextReference"/>
          <w:szCs w:val="32"/>
        </w:rPr>
        <w:t xml:space="preserve"> </w:t>
      </w:r>
    </w:p>
    <w:p w14:paraId="5596534A" w14:textId="77777777" w:rsidR="00671445" w:rsidRPr="002F5F0D" w:rsidRDefault="00671445" w:rsidP="003D0CCA">
      <w:pPr>
        <w:rPr>
          <w:rStyle w:val="Heading3Char"/>
          <w:sz w:val="28"/>
          <w:szCs w:val="28"/>
        </w:rPr>
      </w:pPr>
      <w:r>
        <w:t>Kei Tāmaki Makaurau, ko te mahi a Disability Law he tautoko i te hunga hauā e noho ana i te rohe ki te toro atu ki ngā ratonga me ngā mōhiohio ture.</w:t>
      </w:r>
    </w:p>
    <w:p w14:paraId="03062284" w14:textId="77777777" w:rsidR="001B4A21" w:rsidRPr="002F5F0D" w:rsidRDefault="001B4A21" w:rsidP="001B4A21">
      <w:pPr>
        <w:rPr>
          <w:sz w:val="28"/>
          <w:szCs w:val="28"/>
        </w:rPr>
      </w:pPr>
      <w:bookmarkStart w:id="32" w:name="_Toc20731018"/>
      <w:r w:rsidRPr="003D0CCA">
        <w:rPr>
          <w:rStyle w:val="Heading3Char"/>
        </w:rPr>
        <w:t>Complaint Line</w:t>
      </w:r>
      <w:bookmarkEnd w:id="32"/>
      <w:r>
        <w:rPr>
          <w:sz w:val="28"/>
          <w:szCs w:val="28"/>
        </w:rPr>
        <w:t xml:space="preserve"> </w:t>
      </w:r>
      <w:r>
        <w:rPr>
          <w:sz w:val="28"/>
          <w:szCs w:val="28"/>
        </w:rPr>
        <w:br/>
      </w:r>
      <w:hyperlink r:id="rId59" w:tgtFrame="_blank" w:history="1">
        <w:r w:rsidRPr="003D0CCA">
          <w:rPr>
            <w:rStyle w:val="Hyperlink"/>
            <w:rFonts w:ascii="Calibri" w:hAnsi="Calibri"/>
            <w:szCs w:val="32"/>
            <w:shd w:val="clear" w:color="auto" w:fill="FFFFFF"/>
          </w:rPr>
          <w:t>http://www.complaintline.org.nz/</w:t>
        </w:r>
      </w:hyperlink>
    </w:p>
    <w:p w14:paraId="1D66D342" w14:textId="77777777" w:rsidR="001B4A21" w:rsidRPr="002F5F0D" w:rsidRDefault="001B4A21" w:rsidP="003D0CCA">
      <w:r>
        <w:t>He utauta tuihono a Complaint Line e māmā ana te whakamahi hei rapu i ngā mōhiohio whakapā mō ngā tari whakatau wenewene nui, tūhura rānei i Aotearoa. He tuku i ngā huarahi e toru hei rapu i ēnei mōhiohio.</w:t>
      </w:r>
    </w:p>
    <w:p w14:paraId="0CC35264" w14:textId="77777777" w:rsidR="002A30A1" w:rsidRPr="0049075F" w:rsidRDefault="002A30A1" w:rsidP="002A30A1">
      <w:pPr>
        <w:pStyle w:val="Heading3"/>
      </w:pPr>
      <w:bookmarkStart w:id="33" w:name="_Toc20731019"/>
      <w:r>
        <w:t>Community Law Centres</w:t>
      </w:r>
      <w:bookmarkEnd w:id="33"/>
    </w:p>
    <w:p w14:paraId="3C3C6E6A" w14:textId="77777777" w:rsidR="002A30A1" w:rsidRPr="003D0CCA" w:rsidRDefault="00A94E31" w:rsidP="002A30A1">
      <w:pPr>
        <w:pStyle w:val="BodyText"/>
        <w:rPr>
          <w:szCs w:val="32"/>
        </w:rPr>
      </w:pPr>
      <w:hyperlink r:id="rId60" w:history="1">
        <w:r w:rsidR="001D7342" w:rsidRPr="003D0CCA">
          <w:rPr>
            <w:rStyle w:val="Hyperlink"/>
            <w:szCs w:val="32"/>
          </w:rPr>
          <w:t>http://communitylaw.org.nz/our-law-centres/</w:t>
        </w:r>
      </w:hyperlink>
      <w:r w:rsidR="001D7342" w:rsidRPr="003D0CCA">
        <w:rPr>
          <w:szCs w:val="32"/>
        </w:rPr>
        <w:t xml:space="preserve"> </w:t>
      </w:r>
    </w:p>
    <w:p w14:paraId="7564B92A" w14:textId="77777777" w:rsidR="002A30A1" w:rsidRPr="003D0CCA" w:rsidRDefault="002A30A1" w:rsidP="002A30A1">
      <w:pPr>
        <w:pStyle w:val="BodyText"/>
        <w:rPr>
          <w:szCs w:val="32"/>
        </w:rPr>
      </w:pPr>
      <w:r w:rsidRPr="003D0CCA">
        <w:rPr>
          <w:szCs w:val="32"/>
        </w:rPr>
        <w:t xml:space="preserve">E tuku ana Ngā Community Law Centres i ngā mōhiohio ture koreutu puta noa i Aotearoa. </w:t>
      </w:r>
    </w:p>
    <w:p w14:paraId="3420663C" w14:textId="77777777" w:rsidR="00C37B8B" w:rsidRPr="002F5F0D" w:rsidRDefault="00C37B8B" w:rsidP="00C37B8B">
      <w:pPr>
        <w:pStyle w:val="BodyText"/>
        <w:rPr>
          <w:sz w:val="28"/>
          <w:szCs w:val="28"/>
        </w:rPr>
      </w:pPr>
      <w:r w:rsidRPr="003D0CCA">
        <w:rPr>
          <w:szCs w:val="32"/>
        </w:rPr>
        <w:t xml:space="preserve">E hono ana tēnei e whai ake ki te paetukutuku Community Law Centre mō te UNCRPD: </w:t>
      </w:r>
    </w:p>
    <w:p w14:paraId="59FEEDE0" w14:textId="77777777" w:rsidR="00C37B8B" w:rsidRPr="003D0CCA" w:rsidRDefault="00A94E31" w:rsidP="003D0CCA">
      <w:pPr>
        <w:pStyle w:val="Bullet1"/>
      </w:pPr>
      <w:hyperlink r:id="rId61" w:history="1">
        <w:r w:rsidR="001D7342" w:rsidRPr="003D0CCA">
          <w:rPr>
            <w:rStyle w:val="HyperlinkSourceTextReference"/>
            <w:szCs w:val="32"/>
          </w:rPr>
          <w:t>http://communitylaw.org.nz/community-law-manual/chapter-15-disability-rights/rights-that-are-recognised-internationally-the-un-disability-convention/enforcing-your-rights-under-the-disability-convention/</w:t>
        </w:r>
      </w:hyperlink>
      <w:r w:rsidR="001D7342" w:rsidRPr="003D0CCA">
        <w:rPr>
          <w:rStyle w:val="HyperlinkSourceTextReference"/>
          <w:szCs w:val="32"/>
        </w:rPr>
        <w:t xml:space="preserve"> </w:t>
      </w:r>
    </w:p>
    <w:p w14:paraId="23F8A1AA" w14:textId="77777777" w:rsidR="00671445" w:rsidRPr="0049075F" w:rsidRDefault="00671445" w:rsidP="00671445">
      <w:pPr>
        <w:pStyle w:val="Heading3"/>
      </w:pPr>
      <w:bookmarkStart w:id="34" w:name="_Toc476740863"/>
      <w:bookmarkStart w:id="35" w:name="_Toc20731020"/>
      <w:r>
        <w:t>Te Tari Mō Ngā Take Hauātanga</w:t>
      </w:r>
      <w:bookmarkEnd w:id="34"/>
      <w:bookmarkEnd w:id="35"/>
    </w:p>
    <w:p w14:paraId="145EB0D5" w14:textId="77777777" w:rsidR="00671445" w:rsidRPr="002F5F0D" w:rsidRDefault="00A94E31" w:rsidP="00671445">
      <w:pPr>
        <w:pStyle w:val="BodyText"/>
        <w:rPr>
          <w:rStyle w:val="HyperlinkSourceTextReference"/>
          <w:sz w:val="28"/>
          <w:szCs w:val="28"/>
        </w:rPr>
      </w:pPr>
      <w:hyperlink r:id="rId62" w:history="1">
        <w:r w:rsidR="001D7342" w:rsidRPr="003D0CCA">
          <w:rPr>
            <w:rStyle w:val="HyperlinkSourceTextReference"/>
            <w:szCs w:val="32"/>
          </w:rPr>
          <w:t>http://www.odi.govt.nz</w:t>
        </w:r>
        <w:r w:rsidR="001D7342">
          <w:rPr>
            <w:rStyle w:val="HyperlinkSourceTextReference"/>
            <w:sz w:val="28"/>
            <w:szCs w:val="28"/>
          </w:rPr>
          <w:t>/</w:t>
        </w:r>
      </w:hyperlink>
    </w:p>
    <w:p w14:paraId="0FB28617" w14:textId="77777777" w:rsidR="00671445" w:rsidRPr="002F5F0D" w:rsidRDefault="00671445" w:rsidP="003D0CCA">
      <w:r>
        <w:t>He rōpū kaupapahere ā-rautaki, ā-kāwanatanga whānui Te Tari Mō Ngā Take Hauātanga kei roto i Te Manatū Whakahiato Ora. He tuku tautoko kaupapahere hāngai ki te Minita mō Ngā Take Hauātanga. Ko tēnei Tari te tino wāhi i roto i te kāwanatanga mō ngā take hauātanga.</w:t>
      </w:r>
    </w:p>
    <w:p w14:paraId="4ECEE85C" w14:textId="77777777" w:rsidR="001B4A21" w:rsidRPr="0049075F" w:rsidRDefault="001B4A21" w:rsidP="00315606">
      <w:pPr>
        <w:pStyle w:val="Heading2"/>
        <w:numPr>
          <w:ilvl w:val="0"/>
          <w:numId w:val="0"/>
        </w:numPr>
      </w:pPr>
      <w:bookmarkStart w:id="36" w:name="_Toc20731021"/>
      <w:r>
        <w:t>Ao whānui</w:t>
      </w:r>
      <w:bookmarkEnd w:id="36"/>
      <w:r>
        <w:t xml:space="preserve"> </w:t>
      </w:r>
    </w:p>
    <w:p w14:paraId="72B5009D" w14:textId="77777777" w:rsidR="00F627D3" w:rsidRPr="0049075F" w:rsidRDefault="00F627D3" w:rsidP="001B4A21">
      <w:pPr>
        <w:pStyle w:val="Heading3"/>
        <w:rPr>
          <w:shd w:val="clear" w:color="auto" w:fill="FFFFFF"/>
        </w:rPr>
      </w:pPr>
      <w:bookmarkStart w:id="37" w:name="_Toc20731022"/>
      <w:r>
        <w:rPr>
          <w:shd w:val="clear" w:color="auto" w:fill="FFFFFF"/>
        </w:rPr>
        <w:t>IMM for Northern Ireland</w:t>
      </w:r>
      <w:bookmarkEnd w:id="37"/>
    </w:p>
    <w:p w14:paraId="24E57628" w14:textId="77777777" w:rsidR="00F627D3" w:rsidRPr="003D0CCA" w:rsidRDefault="00A94E31" w:rsidP="00F627D3">
      <w:pPr>
        <w:pStyle w:val="BodyText"/>
        <w:rPr>
          <w:szCs w:val="32"/>
        </w:rPr>
      </w:pPr>
      <w:hyperlink r:id="rId63" w:history="1">
        <w:r w:rsidR="001D7342" w:rsidRPr="003D0CCA">
          <w:rPr>
            <w:rStyle w:val="Hyperlink"/>
            <w:szCs w:val="32"/>
          </w:rPr>
          <w:t>www.equality.ni.org</w:t>
        </w:r>
      </w:hyperlink>
    </w:p>
    <w:p w14:paraId="11F29E65" w14:textId="77777777" w:rsidR="00F627D3" w:rsidRPr="002F5F0D" w:rsidRDefault="00F627D3" w:rsidP="003D0CCA">
      <w:r>
        <w:t xml:space="preserve">E rua ngā rauemi whaikiko kua whakaputaina e te IMM for Northern Ireland mō te CRPD-OP. E wātea ana ēnei ki te hōputu FDF: </w:t>
      </w:r>
    </w:p>
    <w:p w14:paraId="23B35592" w14:textId="77777777" w:rsidR="00F627D3" w:rsidRPr="003D0CCA" w:rsidRDefault="00F627D3" w:rsidP="00C72589">
      <w:pPr>
        <w:pStyle w:val="Bullet1"/>
        <w:rPr>
          <w:szCs w:val="32"/>
        </w:rPr>
      </w:pPr>
      <w:r w:rsidRPr="003D0CCA">
        <w:rPr>
          <w:szCs w:val="32"/>
        </w:rPr>
        <w:t>Guide to making a complaint under the Convention</w:t>
      </w:r>
    </w:p>
    <w:p w14:paraId="31E68374" w14:textId="77777777" w:rsidR="00F627D3" w:rsidRPr="003D0CCA" w:rsidRDefault="00F627D3" w:rsidP="00C72589">
      <w:pPr>
        <w:pStyle w:val="Bullet1"/>
        <w:rPr>
          <w:szCs w:val="32"/>
        </w:rPr>
      </w:pPr>
      <w:r w:rsidRPr="003D0CCA">
        <w:rPr>
          <w:szCs w:val="32"/>
        </w:rPr>
        <w:t>He putanga reo māmā mō te Kawenata a te UN mō Ngā Motika o Te Hunga Hauā me te Kawa Kōwhiringa.</w:t>
      </w:r>
    </w:p>
    <w:p w14:paraId="734DC291" w14:textId="77777777" w:rsidR="001B4A21" w:rsidRPr="0049075F" w:rsidRDefault="001B4A21" w:rsidP="001B4A21">
      <w:pPr>
        <w:pStyle w:val="Heading3"/>
        <w:rPr>
          <w:shd w:val="clear" w:color="auto" w:fill="FFFFFF"/>
        </w:rPr>
      </w:pPr>
      <w:bookmarkStart w:id="38" w:name="_Toc20731023"/>
      <w:r>
        <w:rPr>
          <w:shd w:val="clear" w:color="auto" w:fill="FFFFFF"/>
        </w:rPr>
        <w:t xml:space="preserve">International Disability Alliance (IDA) – </w:t>
      </w:r>
      <w:r>
        <w:t>Factsheet on the Optional Protocol to the CRPD</w:t>
      </w:r>
      <w:bookmarkEnd w:id="38"/>
    </w:p>
    <w:p w14:paraId="092E352E" w14:textId="77777777" w:rsidR="001B4A21" w:rsidRPr="00FE2B60" w:rsidRDefault="00A94E31" w:rsidP="001B4A21">
      <w:pPr>
        <w:pStyle w:val="BodyText"/>
        <w:rPr>
          <w:szCs w:val="32"/>
        </w:rPr>
      </w:pPr>
      <w:hyperlink r:id="rId64" w:history="1">
        <w:r w:rsidR="001D7342" w:rsidRPr="00FE2B60">
          <w:rPr>
            <w:rStyle w:val="Hyperlink"/>
            <w:szCs w:val="32"/>
          </w:rPr>
          <w:t>https://www.internationaldisabilityalliance.org/resources/ida-factsheet-optional-protocol-crpd</w:t>
        </w:r>
      </w:hyperlink>
    </w:p>
    <w:p w14:paraId="4CBAECF8" w14:textId="77777777" w:rsidR="001B4A21" w:rsidRPr="002F5F0D" w:rsidRDefault="001B4A21" w:rsidP="00FE2B60">
      <w:r>
        <w:t>Kua whakaputaina e te IDA tētahi pepameka matawhānui mō te tukanga tuku amuamu ki te Komiti Hauā o te UN.</w:t>
      </w:r>
    </w:p>
    <w:p w14:paraId="3A21B5F8" w14:textId="372EADA5" w:rsidR="002A30A1" w:rsidRPr="00397834" w:rsidRDefault="002A30A1" w:rsidP="00FE2B60">
      <w:r>
        <w:t>Ngā Tika Tangata o Te Kotahitanga o Ngā Whenua o te Ao – Te Tari o te Amokapua</w:t>
      </w:r>
      <w:r w:rsidR="00FE2B60">
        <w:t>:</w:t>
      </w:r>
    </w:p>
    <w:p w14:paraId="3A4EB6B2" w14:textId="77777777" w:rsidR="002A30A1" w:rsidRPr="002F5F0D" w:rsidRDefault="00A94E31" w:rsidP="00FE2B60">
      <w:hyperlink r:id="rId65" w:history="1">
        <w:r w:rsidR="001D7342">
          <w:rPr>
            <w:rStyle w:val="Hyperlink"/>
            <w:sz w:val="28"/>
            <w:szCs w:val="28"/>
          </w:rPr>
          <w:t>http://www.ohchr.org/EN/</w:t>
        </w:r>
      </w:hyperlink>
    </w:p>
    <w:p w14:paraId="78C3AF11" w14:textId="77777777" w:rsidR="002A30A1" w:rsidRPr="002F5F0D" w:rsidRDefault="002A30A1" w:rsidP="00FE2B60">
      <w:r>
        <w:t xml:space="preserve">Ngā taipitopito o ngā rōpū tika tangata ā-ao me ngā tiriti. He tuku hoki i tētahi tirohanga whānui i raro i te ripa ‘Human Rights by Country’.   </w:t>
      </w:r>
    </w:p>
    <w:p w14:paraId="0620084E" w14:textId="77777777" w:rsidR="00AB527D" w:rsidRPr="00FE2B60" w:rsidRDefault="00A94E31" w:rsidP="00FE2B60">
      <w:pPr>
        <w:pStyle w:val="BodyText"/>
        <w:numPr>
          <w:ilvl w:val="0"/>
          <w:numId w:val="21"/>
        </w:numPr>
        <w:ind w:left="426" w:hanging="426"/>
        <w:rPr>
          <w:szCs w:val="32"/>
        </w:rPr>
      </w:pPr>
      <w:hyperlink r:id="rId66" w:history="1">
        <w:r w:rsidR="001D7342" w:rsidRPr="00FE2B60">
          <w:rPr>
            <w:rStyle w:val="Hyperlink"/>
            <w:szCs w:val="32"/>
          </w:rPr>
          <w:t>Te Kawenata a te UN mō Ngā Motika o te Hunga Hauā (UNCRPD)</w:t>
        </w:r>
      </w:hyperlink>
      <w:r w:rsidR="001D7342" w:rsidRPr="00FE2B60">
        <w:rPr>
          <w:rStyle w:val="Hyperlink"/>
          <w:szCs w:val="32"/>
        </w:rPr>
        <w:t xml:space="preserve"> - https://www.ohchr.org/EN/HRBodies/CRPD/Pages/ConventionRightsPersonsWithDisabilities.aspx</w:t>
      </w:r>
    </w:p>
    <w:p w14:paraId="15EB45D2" w14:textId="77777777" w:rsidR="00AB527D" w:rsidRPr="00FE2B60" w:rsidRDefault="00A94E31" w:rsidP="00FE2B60">
      <w:pPr>
        <w:pStyle w:val="BodyText"/>
        <w:numPr>
          <w:ilvl w:val="0"/>
          <w:numId w:val="21"/>
        </w:numPr>
        <w:ind w:left="426" w:hanging="426"/>
        <w:rPr>
          <w:szCs w:val="32"/>
        </w:rPr>
      </w:pPr>
      <w:hyperlink r:id="rId67" w:anchor="4" w:history="1">
        <w:r w:rsidR="001D7342" w:rsidRPr="00FE2B60">
          <w:rPr>
            <w:rStyle w:val="Hyperlink"/>
            <w:szCs w:val="32"/>
          </w:rPr>
          <w:t>Te Kawa Kōwhiringa ki Te Kawenata mō Ngā Motika o te Hunga Hauā</w:t>
        </w:r>
      </w:hyperlink>
      <w:r w:rsidR="001D7342" w:rsidRPr="00FE2B60">
        <w:rPr>
          <w:szCs w:val="32"/>
        </w:rPr>
        <w:t xml:space="preserve"> (CRPD-OP) - </w:t>
      </w:r>
      <w:hyperlink r:id="rId68" w:anchor="4" w:history="1">
        <w:r w:rsidR="001D7342" w:rsidRPr="00FE2B60">
          <w:rPr>
            <w:rStyle w:val="Hyperlink"/>
            <w:szCs w:val="32"/>
          </w:rPr>
          <w:t>https://www.ohchr.org/EN/HRBodies/CRPD/Pages/OptionalProtocolRightsPersonsWithDisabilities.aspx#4</w:t>
        </w:r>
      </w:hyperlink>
      <w:r w:rsidR="001D7342" w:rsidRPr="00FE2B60">
        <w:rPr>
          <w:szCs w:val="32"/>
        </w:rPr>
        <w:t xml:space="preserve"> </w:t>
      </w:r>
    </w:p>
    <w:p w14:paraId="7DE24694" w14:textId="77777777" w:rsidR="002A30A1" w:rsidRPr="00FE2B60" w:rsidRDefault="00AB527D" w:rsidP="00FE2B60">
      <w:pPr>
        <w:pStyle w:val="BodyText"/>
        <w:numPr>
          <w:ilvl w:val="0"/>
          <w:numId w:val="21"/>
        </w:numPr>
        <w:ind w:left="426" w:hanging="426"/>
        <w:rPr>
          <w:rStyle w:val="Hyperlink"/>
          <w:color w:val="auto"/>
          <w:szCs w:val="32"/>
          <w:u w:val="none"/>
        </w:rPr>
      </w:pPr>
      <w:r w:rsidRPr="00FE2B60">
        <w:rPr>
          <w:szCs w:val="32"/>
        </w:rPr>
        <w:t xml:space="preserve">Tūnga Whakamana mō Aotearoa: </w:t>
      </w:r>
      <w:hyperlink r:id="rId69" w:history="1">
        <w:r w:rsidRPr="00FE2B60">
          <w:rPr>
            <w:rStyle w:val="Hyperlink"/>
            <w:szCs w:val="32"/>
          </w:rPr>
          <w:t>http://tbinternet.ohchr.org/_layouts/TreatyBodyExternal/Treaty.aspx?CountryID=124&amp;Lang=EN</w:t>
        </w:r>
      </w:hyperlink>
    </w:p>
    <w:p w14:paraId="4B972684" w14:textId="77777777" w:rsidR="002F5F0D" w:rsidRDefault="00A94E31" w:rsidP="0049075F">
      <w:pPr>
        <w:pStyle w:val="BodyText"/>
        <w:ind w:left="2835" w:hanging="2835"/>
        <w:rPr>
          <w:sz w:val="28"/>
          <w:szCs w:val="28"/>
        </w:rPr>
      </w:pPr>
      <w:hyperlink w:anchor="TOCMain" w:history="1">
        <w:r w:rsidR="001D7342">
          <w:rPr>
            <w:rStyle w:val="Hyperlink"/>
            <w:sz w:val="28"/>
            <w:szCs w:val="28"/>
          </w:rPr>
          <w:t>Hoki ki Ngā Kaupapa</w:t>
        </w:r>
      </w:hyperlink>
      <w:r w:rsidR="001D7342">
        <w:rPr>
          <w:sz w:val="28"/>
          <w:szCs w:val="28"/>
        </w:rPr>
        <w:t>.</w:t>
      </w:r>
    </w:p>
    <w:p w14:paraId="00AD75F1" w14:textId="77777777" w:rsidR="00B91DDA" w:rsidRPr="00397834" w:rsidRDefault="002F5F0D" w:rsidP="0049075F">
      <w:pPr>
        <w:pStyle w:val="BodyText"/>
        <w:ind w:left="2835" w:hanging="2835"/>
        <w:rPr>
          <w:sz w:val="28"/>
          <w:szCs w:val="28"/>
        </w:rPr>
      </w:pPr>
      <w:r>
        <w:rPr>
          <w:sz w:val="28"/>
          <w:szCs w:val="28"/>
        </w:rPr>
        <w:t>[Kua mutu te tuhinga.]</w:t>
      </w:r>
    </w:p>
    <w:p w14:paraId="199245D1" w14:textId="77777777" w:rsidR="00576C80" w:rsidRPr="00883167" w:rsidRDefault="00576C80" w:rsidP="00883167">
      <w:pPr>
        <w:pStyle w:val="BodyText"/>
      </w:pPr>
    </w:p>
    <w:sectPr w:rsidR="00576C80" w:rsidRPr="00883167" w:rsidSect="005838E2">
      <w:headerReference w:type="even" r:id="rId70"/>
      <w:headerReference w:type="default" r:id="rId71"/>
      <w:footerReference w:type="even" r:id="rId72"/>
      <w:footerReference w:type="default" r:id="rId73"/>
      <w:headerReference w:type="first" r:id="rId74"/>
      <w:footerReference w:type="first" r:id="rId75"/>
      <w:endnotePr>
        <w:numFmt w:val="decimal"/>
      </w:endnotePr>
      <w:type w:val="continuous"/>
      <w:pgSz w:w="11906" w:h="16838" w:code="9"/>
      <w:pgMar w:top="1701" w:right="1304" w:bottom="1701" w:left="1304" w:header="680"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22F2B" w14:textId="77777777" w:rsidR="008C1D9D" w:rsidRPr="00D45126" w:rsidRDefault="008C1D9D" w:rsidP="00554FCD">
      <w:pPr>
        <w:spacing w:after="0" w:line="240" w:lineRule="auto"/>
        <w:rPr>
          <w:color w:val="4D4D4D"/>
        </w:rPr>
      </w:pPr>
      <w:r w:rsidRPr="00D45126">
        <w:rPr>
          <w:color w:val="4D4D4D"/>
        </w:rPr>
        <w:separator/>
      </w:r>
    </w:p>
  </w:endnote>
  <w:endnote w:type="continuationSeparator" w:id="0">
    <w:p w14:paraId="7F6EA89B" w14:textId="77777777" w:rsidR="008C1D9D" w:rsidRPr="00D45126" w:rsidRDefault="008C1D9D" w:rsidP="00554FCD">
      <w:pPr>
        <w:spacing w:after="0" w:line="240" w:lineRule="auto"/>
        <w:rPr>
          <w:color w:val="4D4D4D"/>
        </w:rPr>
      </w:pPr>
      <w:r w:rsidRPr="00D45126">
        <w:rPr>
          <w:color w:val="4D4D4D"/>
        </w:rPr>
        <w:continuationSeparator/>
      </w:r>
    </w:p>
  </w:endnote>
  <w:endnote w:type="continuationNotice" w:id="1">
    <w:p w14:paraId="6E260079" w14:textId="77777777" w:rsidR="008C1D9D" w:rsidRDefault="008C1D9D">
      <w:pPr>
        <w:spacing w:after="0" w:line="240" w:lineRule="auto"/>
      </w:pPr>
    </w:p>
  </w:endnote>
  <w:endnote w:id="2">
    <w:p w14:paraId="2CA6F42D" w14:textId="77777777" w:rsidR="00F62631" w:rsidRPr="002F5F0D" w:rsidRDefault="00F62631">
      <w:pPr>
        <w:pStyle w:val="EndnoteText"/>
        <w:rPr>
          <w:sz w:val="28"/>
          <w:szCs w:val="28"/>
        </w:rPr>
      </w:pPr>
      <w:r>
        <w:rPr>
          <w:rStyle w:val="EndnoteReference"/>
          <w:sz w:val="28"/>
          <w:szCs w:val="28"/>
        </w:rPr>
        <w:endnoteRef/>
      </w:r>
      <w:r>
        <w:rPr>
          <w:sz w:val="28"/>
          <w:szCs w:val="28"/>
        </w:rPr>
        <w:t xml:space="preserve"> </w:t>
      </w:r>
      <w:r>
        <w:rPr>
          <w:sz w:val="28"/>
          <w:szCs w:val="28"/>
        </w:rPr>
        <w:tab/>
        <w:t xml:space="preserve">I tīkina atu i te 20/03/2018 Te Tari Tika Tangata o te Amokapua o Te Kotahitanga o Ngā Whenua o te Ao. Tirohia te tūnga whakamanatanga mā te whenua, mā te tiriti rānei </w:t>
      </w:r>
      <w:hyperlink r:id="rId1" w:history="1">
        <w:r>
          <w:rPr>
            <w:rStyle w:val="Hyperlink"/>
            <w:sz w:val="28"/>
            <w:szCs w:val="28"/>
          </w:rPr>
          <w:t>http://tbinternet.ohchr.org/_layouts/TreatyBodyExternal/Treaty.aspx?CountryID=124&amp;Lang=EN</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904F" w14:textId="77777777" w:rsidR="00A94E31" w:rsidRDefault="00A94E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3E237" w14:textId="77777777" w:rsidR="00F62631" w:rsidRPr="0059155D" w:rsidRDefault="00F62631" w:rsidP="000F14EF">
    <w:pPr>
      <w:pStyle w:val="Footerline"/>
    </w:pPr>
  </w:p>
  <w:p w14:paraId="34DA248F" w14:textId="0F744EBC" w:rsidR="00F62631" w:rsidRDefault="008C1D9D" w:rsidP="000F14EF">
    <w:pPr>
      <w:pStyle w:val="Footer"/>
    </w:pPr>
    <w:fldSimple w:instr=" DOCVARIABLE  dvShortText ">
      <w:r w:rsidR="00676EFA">
        <w:t xml:space="preserve"> </w:t>
      </w:r>
    </w:fldSimple>
    <w:r w:rsidR="00F62631">
      <w:t xml:space="preserve"> Whārangi </w:t>
    </w:r>
    <w:r w:rsidR="00F62631" w:rsidRPr="00A32286">
      <w:rPr>
        <w:rStyle w:val="PageNumber"/>
      </w:rPr>
      <w:fldChar w:fldCharType="begin"/>
    </w:r>
    <w:r w:rsidR="00F62631" w:rsidRPr="00A32286">
      <w:rPr>
        <w:rStyle w:val="PageNumber"/>
      </w:rPr>
      <w:instrText xml:space="preserve"> PAGE   \* MERGEFORMAT </w:instrText>
    </w:r>
    <w:r w:rsidR="00F62631" w:rsidRPr="00A32286">
      <w:rPr>
        <w:rStyle w:val="PageNumber"/>
      </w:rPr>
      <w:fldChar w:fldCharType="separate"/>
    </w:r>
    <w:r w:rsidR="00A94E31">
      <w:rPr>
        <w:rStyle w:val="PageNumber"/>
        <w:noProof/>
      </w:rPr>
      <w:t>3</w:t>
    </w:r>
    <w:r w:rsidR="00F62631"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765415"/>
      <w:docPartObj>
        <w:docPartGallery w:val="Page Numbers (Bottom of Page)"/>
        <w:docPartUnique/>
      </w:docPartObj>
    </w:sdtPr>
    <w:sdtEndPr>
      <w:rPr>
        <w:noProof/>
      </w:rPr>
    </w:sdtEndPr>
    <w:sdtContent>
      <w:p w14:paraId="72EC7E1B" w14:textId="3ED35E45" w:rsidR="00F62631" w:rsidRDefault="00F62631">
        <w:pPr>
          <w:pStyle w:val="Footer"/>
        </w:pPr>
        <w:r>
          <w:fldChar w:fldCharType="begin"/>
        </w:r>
        <w:r>
          <w:instrText xml:space="preserve"> PAGE   \* MERGEFORMAT </w:instrText>
        </w:r>
        <w:r>
          <w:fldChar w:fldCharType="separate"/>
        </w:r>
        <w:r w:rsidR="00A94E31">
          <w:rPr>
            <w:noProof/>
          </w:rPr>
          <w:t>0</w:t>
        </w:r>
        <w:r>
          <w:fldChar w:fldCharType="end"/>
        </w:r>
      </w:p>
    </w:sdtContent>
  </w:sdt>
  <w:p w14:paraId="75AED0CF" w14:textId="77777777" w:rsidR="00F62631" w:rsidRDefault="00F62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6344E" w14:textId="77777777" w:rsidR="008C1D9D" w:rsidRPr="00D45126" w:rsidRDefault="008C1D9D" w:rsidP="002B446B">
      <w:pPr>
        <w:spacing w:after="0" w:line="240" w:lineRule="auto"/>
        <w:rPr>
          <w:color w:val="4D4D4D"/>
        </w:rPr>
      </w:pPr>
      <w:r w:rsidRPr="00D45126">
        <w:rPr>
          <w:color w:val="4D4D4D"/>
        </w:rPr>
        <w:separator/>
      </w:r>
    </w:p>
  </w:footnote>
  <w:footnote w:type="continuationSeparator" w:id="0">
    <w:p w14:paraId="44FA83F3" w14:textId="77777777" w:rsidR="008C1D9D" w:rsidRPr="00C14083" w:rsidRDefault="008C1D9D" w:rsidP="00554FCD">
      <w:pPr>
        <w:spacing w:after="0" w:line="240" w:lineRule="auto"/>
        <w:rPr>
          <w:color w:val="4D4D4D"/>
        </w:rPr>
      </w:pPr>
      <w:r w:rsidRPr="00C14083">
        <w:rPr>
          <w:color w:val="4D4D4D"/>
        </w:rPr>
        <w:continuationSeparator/>
      </w:r>
    </w:p>
  </w:footnote>
  <w:footnote w:type="continuationNotice" w:id="1">
    <w:p w14:paraId="26038DBA" w14:textId="77777777" w:rsidR="008C1D9D" w:rsidRDefault="008C1D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B8C5E" w14:textId="77777777" w:rsidR="00A94E31" w:rsidRDefault="00A94E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80D88" w14:textId="77777777" w:rsidR="00F62631" w:rsidRDefault="00F62631" w:rsidP="000F14EF">
    <w:pPr>
      <w:pStyle w:val="Header"/>
      <w:tabs>
        <w:tab w:val="clear" w:pos="9299"/>
        <w:tab w:val="right" w:pos="9321"/>
      </w:tabs>
      <w:rPr>
        <w:rStyle w:val="PageNumber"/>
      </w:rPr>
    </w:pPr>
    <w:r>
      <w:t>Tari o te Kaitiaki Mana Tangata</w:t>
    </w:r>
  </w:p>
  <w:p w14:paraId="375C0973" w14:textId="77777777" w:rsidR="00F62631" w:rsidRPr="00661EC9" w:rsidRDefault="00F62631" w:rsidP="000F14EF">
    <w:pPr>
      <w:pStyle w:val="Headerline"/>
      <w:rPr>
        <w:szCs w:val="2"/>
      </w:rPr>
    </w:pPr>
  </w:p>
  <w:p w14:paraId="60E361F5" w14:textId="77777777" w:rsidR="00F62631" w:rsidRPr="00B33F0E" w:rsidRDefault="00F62631" w:rsidP="000F14EF">
    <w:pPr>
      <w:pStyle w:val="Header"/>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53D7B" w14:textId="77777777" w:rsidR="00A94E31" w:rsidRDefault="00A94E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5AA5854"/>
    <w:multiLevelType w:val="hybridMultilevel"/>
    <w:tmpl w:val="9C5E39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6211503"/>
    <w:multiLevelType w:val="hybridMultilevel"/>
    <w:tmpl w:val="ACCEDE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5"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6"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7"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9"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0"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1"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2"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3" w15:restartNumberingAfterBreak="0">
    <w:nsid w:val="4D4806AE"/>
    <w:multiLevelType w:val="hybridMultilevel"/>
    <w:tmpl w:val="CE8EB3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5"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6"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8"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0"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19"/>
  </w:num>
  <w:num w:numId="2">
    <w:abstractNumId w:val="9"/>
  </w:num>
  <w:num w:numId="3">
    <w:abstractNumId w:val="14"/>
  </w:num>
  <w:num w:numId="4">
    <w:abstractNumId w:val="15"/>
  </w:num>
  <w:num w:numId="5">
    <w:abstractNumId w:val="0"/>
  </w:num>
  <w:num w:numId="6">
    <w:abstractNumId w:val="10"/>
  </w:num>
  <w:num w:numId="7">
    <w:abstractNumId w:val="6"/>
  </w:num>
  <w:num w:numId="8">
    <w:abstractNumId w:val="16"/>
  </w:num>
  <w:num w:numId="9">
    <w:abstractNumId w:val="12"/>
  </w:num>
  <w:num w:numId="10">
    <w:abstractNumId w:val="8"/>
  </w:num>
  <w:num w:numId="11">
    <w:abstractNumId w:val="4"/>
  </w:num>
  <w:num w:numId="12">
    <w:abstractNumId w:val="17"/>
  </w:num>
  <w:num w:numId="13">
    <w:abstractNumId w:val="18"/>
  </w:num>
  <w:num w:numId="14">
    <w:abstractNumId w:val="11"/>
  </w:num>
  <w:num w:numId="15">
    <w:abstractNumId w:val="20"/>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7"/>
  </w:num>
  <w:num w:numId="19">
    <w:abstractNumId w:val="3"/>
  </w:num>
  <w:num w:numId="20">
    <w:abstractNumId w:val="2"/>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567"/>
  <w:drawingGridHorizontalSpacing w:val="120"/>
  <w:displayHorizontalDrawingGridEvery w:val="2"/>
  <w:characterSpacingControl w:val="doNotCompress"/>
  <w:savePreviewPicture/>
  <w:hdrShapeDefaults>
    <o:shapedefaults v:ext="edit" spidmax="4097" fillcolor="none [3204]" strokecolor="none [3204]">
      <v:fill color="none [3204]"/>
      <v:stroke color="none [3204]" weight="3pt"/>
      <v:shadow type="perspective" color="none [1604]" opacity=".5" offset="1pt" offset2="-1pt"/>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ntentsAppendix" w:val="0"/>
    <w:docVar w:name="ContentsCreated" w:val="1"/>
    <w:docVar w:name="ContentsFigure" w:val="0"/>
    <w:docVar w:name="ContentsMain" w:val="1"/>
    <w:docVar w:name="ContentsMainLevel" w:val="3"/>
    <w:docVar w:name="ContentsTable" w:val="0"/>
    <w:docVar w:name="dgnword-docGUID" w:val="{132F452D-B4B4-4264-AD46-E2C8A0607147}"/>
    <w:docVar w:name="dgnword-eventsink" w:val="545137752"/>
    <w:docVar w:name="dvBlankFooter1" w:val="True"/>
    <w:docVar w:name="dvBlankFooter2" w:val="False"/>
    <w:docVar w:name="dvBlankHeader1" w:val="True"/>
    <w:docVar w:name="dvBlankHeader2" w:val="False"/>
    <w:docVar w:name="dvLogoHeader1" w:val="False"/>
    <w:docVar w:name="dvShortFooter1" w:val="False"/>
    <w:docVar w:name="dvShortFooter2" w:val="True"/>
    <w:docVar w:name="dvShortText" w:val=" "/>
    <w:docVar w:name="dvShortTextFrm" w:val=" "/>
    <w:docVar w:name="dvTextHeader1" w:val="False"/>
    <w:docVar w:name="dvTextHeader2" w:val="True"/>
    <w:docVar w:name="FooterL1" w:val="InsertFooterBlankL"/>
    <w:docVar w:name="FooterL2" w:val="InsertSecondFooterShortTitleL"/>
    <w:docVar w:name="FooterP1" w:val="InsertFooterBlankP"/>
    <w:docVar w:name="FooterP2" w:val="InsertSecondFooterShortTitleP"/>
    <w:docVar w:name="HeaderL1" w:val="InsertHeaderBlankL"/>
    <w:docVar w:name="HeaderL2" w:val="InsertSecondHeaderTextL"/>
    <w:docVar w:name="HeaderP1" w:val="InsertHeaderBlankP"/>
    <w:docVar w:name="HeaderP2" w:val="InsertSecondHeaderTextP"/>
    <w:docVar w:name="IsfirstTb" w:val="False"/>
    <w:docVar w:name="IsInTable" w:val="False"/>
    <w:docVar w:name="OOTOTemplate" w:val="OOTO General\OOTO_Blank.dotm"/>
    <w:docVar w:name="ShowFooter" w:val="True"/>
    <w:docVar w:name="ShowLogo" w:val="False"/>
  </w:docVars>
  <w:rsids>
    <w:rsidRoot w:val="00CA6FCF"/>
    <w:rsid w:val="00001F57"/>
    <w:rsid w:val="000054B1"/>
    <w:rsid w:val="00007902"/>
    <w:rsid w:val="00007DC1"/>
    <w:rsid w:val="000124CC"/>
    <w:rsid w:val="00012895"/>
    <w:rsid w:val="00013791"/>
    <w:rsid w:val="00013D24"/>
    <w:rsid w:val="000143D2"/>
    <w:rsid w:val="00015AF3"/>
    <w:rsid w:val="00015D82"/>
    <w:rsid w:val="00015E5F"/>
    <w:rsid w:val="0001645F"/>
    <w:rsid w:val="00017802"/>
    <w:rsid w:val="00021382"/>
    <w:rsid w:val="000221C9"/>
    <w:rsid w:val="0002625E"/>
    <w:rsid w:val="00026A3B"/>
    <w:rsid w:val="00026DAC"/>
    <w:rsid w:val="00032A75"/>
    <w:rsid w:val="000356C9"/>
    <w:rsid w:val="0003572F"/>
    <w:rsid w:val="00036419"/>
    <w:rsid w:val="00041615"/>
    <w:rsid w:val="00041F7A"/>
    <w:rsid w:val="00041F8D"/>
    <w:rsid w:val="00043764"/>
    <w:rsid w:val="00045D48"/>
    <w:rsid w:val="00047248"/>
    <w:rsid w:val="00047E06"/>
    <w:rsid w:val="00050123"/>
    <w:rsid w:val="000507D4"/>
    <w:rsid w:val="000513F7"/>
    <w:rsid w:val="00052610"/>
    <w:rsid w:val="00053114"/>
    <w:rsid w:val="00053ED7"/>
    <w:rsid w:val="0005538F"/>
    <w:rsid w:val="00057C4D"/>
    <w:rsid w:val="00057CF2"/>
    <w:rsid w:val="0006009F"/>
    <w:rsid w:val="00061E63"/>
    <w:rsid w:val="000620B2"/>
    <w:rsid w:val="00062FE3"/>
    <w:rsid w:val="00065694"/>
    <w:rsid w:val="00067006"/>
    <w:rsid w:val="00072239"/>
    <w:rsid w:val="00074914"/>
    <w:rsid w:val="00075081"/>
    <w:rsid w:val="00076C0B"/>
    <w:rsid w:val="00080A86"/>
    <w:rsid w:val="00080EEE"/>
    <w:rsid w:val="00083F90"/>
    <w:rsid w:val="00084C86"/>
    <w:rsid w:val="00084EC9"/>
    <w:rsid w:val="0008644C"/>
    <w:rsid w:val="00086661"/>
    <w:rsid w:val="00087367"/>
    <w:rsid w:val="00090481"/>
    <w:rsid w:val="000929F9"/>
    <w:rsid w:val="00093E9B"/>
    <w:rsid w:val="00096872"/>
    <w:rsid w:val="000A0107"/>
    <w:rsid w:val="000A07B3"/>
    <w:rsid w:val="000A2698"/>
    <w:rsid w:val="000A2C31"/>
    <w:rsid w:val="000A4770"/>
    <w:rsid w:val="000A56A9"/>
    <w:rsid w:val="000A6E09"/>
    <w:rsid w:val="000A7386"/>
    <w:rsid w:val="000B2A2F"/>
    <w:rsid w:val="000B3001"/>
    <w:rsid w:val="000B3722"/>
    <w:rsid w:val="000B43C3"/>
    <w:rsid w:val="000B5DBC"/>
    <w:rsid w:val="000C042D"/>
    <w:rsid w:val="000C0DE1"/>
    <w:rsid w:val="000C181D"/>
    <w:rsid w:val="000C20DA"/>
    <w:rsid w:val="000C2672"/>
    <w:rsid w:val="000C39EE"/>
    <w:rsid w:val="000C487C"/>
    <w:rsid w:val="000C5972"/>
    <w:rsid w:val="000C794D"/>
    <w:rsid w:val="000D0524"/>
    <w:rsid w:val="000D1A40"/>
    <w:rsid w:val="000D2BB6"/>
    <w:rsid w:val="000D3183"/>
    <w:rsid w:val="000D33D6"/>
    <w:rsid w:val="000D3571"/>
    <w:rsid w:val="000D4757"/>
    <w:rsid w:val="000D5EE1"/>
    <w:rsid w:val="000D6FA6"/>
    <w:rsid w:val="000E24E1"/>
    <w:rsid w:val="000E2C2F"/>
    <w:rsid w:val="000E2DE5"/>
    <w:rsid w:val="000E7897"/>
    <w:rsid w:val="000F14EF"/>
    <w:rsid w:val="000F2EC0"/>
    <w:rsid w:val="000F2F29"/>
    <w:rsid w:val="000F32C4"/>
    <w:rsid w:val="000F45AE"/>
    <w:rsid w:val="000F69B5"/>
    <w:rsid w:val="000F7C9F"/>
    <w:rsid w:val="001009F5"/>
    <w:rsid w:val="00101DB4"/>
    <w:rsid w:val="001026B4"/>
    <w:rsid w:val="00102C03"/>
    <w:rsid w:val="00104C56"/>
    <w:rsid w:val="00105EC3"/>
    <w:rsid w:val="001064E0"/>
    <w:rsid w:val="00107858"/>
    <w:rsid w:val="00110322"/>
    <w:rsid w:val="00114B87"/>
    <w:rsid w:val="00115068"/>
    <w:rsid w:val="00116FE8"/>
    <w:rsid w:val="00120044"/>
    <w:rsid w:val="0012041B"/>
    <w:rsid w:val="001267DC"/>
    <w:rsid w:val="0013048D"/>
    <w:rsid w:val="001329FC"/>
    <w:rsid w:val="001335B6"/>
    <w:rsid w:val="00137F0A"/>
    <w:rsid w:val="00140996"/>
    <w:rsid w:val="00140DAC"/>
    <w:rsid w:val="001452C2"/>
    <w:rsid w:val="00145579"/>
    <w:rsid w:val="00146B5A"/>
    <w:rsid w:val="001515DD"/>
    <w:rsid w:val="00151F5B"/>
    <w:rsid w:val="00152816"/>
    <w:rsid w:val="00153B03"/>
    <w:rsid w:val="00153DCF"/>
    <w:rsid w:val="00153E4D"/>
    <w:rsid w:val="00154F4E"/>
    <w:rsid w:val="00155848"/>
    <w:rsid w:val="00156CF2"/>
    <w:rsid w:val="00161A41"/>
    <w:rsid w:val="00161CC2"/>
    <w:rsid w:val="0016382B"/>
    <w:rsid w:val="00163A23"/>
    <w:rsid w:val="0016599E"/>
    <w:rsid w:val="00165C89"/>
    <w:rsid w:val="001661F6"/>
    <w:rsid w:val="00166EC8"/>
    <w:rsid w:val="001709F2"/>
    <w:rsid w:val="00173406"/>
    <w:rsid w:val="00173E9F"/>
    <w:rsid w:val="00174F23"/>
    <w:rsid w:val="001751CA"/>
    <w:rsid w:val="00175E56"/>
    <w:rsid w:val="001775A9"/>
    <w:rsid w:val="00180B80"/>
    <w:rsid w:val="00181B5B"/>
    <w:rsid w:val="00181D98"/>
    <w:rsid w:val="001822E3"/>
    <w:rsid w:val="00186A52"/>
    <w:rsid w:val="001872A2"/>
    <w:rsid w:val="001874C5"/>
    <w:rsid w:val="001878CB"/>
    <w:rsid w:val="001909B5"/>
    <w:rsid w:val="00190A34"/>
    <w:rsid w:val="00194280"/>
    <w:rsid w:val="00194A49"/>
    <w:rsid w:val="00194AF8"/>
    <w:rsid w:val="00196510"/>
    <w:rsid w:val="00196559"/>
    <w:rsid w:val="001971F7"/>
    <w:rsid w:val="001A0D8A"/>
    <w:rsid w:val="001A4C19"/>
    <w:rsid w:val="001B20DF"/>
    <w:rsid w:val="001B4A21"/>
    <w:rsid w:val="001B56F9"/>
    <w:rsid w:val="001B66AB"/>
    <w:rsid w:val="001C12AF"/>
    <w:rsid w:val="001C1D18"/>
    <w:rsid w:val="001C1D6F"/>
    <w:rsid w:val="001C53F7"/>
    <w:rsid w:val="001D06FD"/>
    <w:rsid w:val="001D2F79"/>
    <w:rsid w:val="001D34B2"/>
    <w:rsid w:val="001D5230"/>
    <w:rsid w:val="001D5334"/>
    <w:rsid w:val="001D5721"/>
    <w:rsid w:val="001D64B9"/>
    <w:rsid w:val="001D7342"/>
    <w:rsid w:val="001D749A"/>
    <w:rsid w:val="001D7BDB"/>
    <w:rsid w:val="001D7CC2"/>
    <w:rsid w:val="001E067E"/>
    <w:rsid w:val="001E10CD"/>
    <w:rsid w:val="001E1321"/>
    <w:rsid w:val="001E16D0"/>
    <w:rsid w:val="001E1774"/>
    <w:rsid w:val="001E2181"/>
    <w:rsid w:val="001E26E5"/>
    <w:rsid w:val="001E26F1"/>
    <w:rsid w:val="001E4287"/>
    <w:rsid w:val="001E696E"/>
    <w:rsid w:val="001E75EF"/>
    <w:rsid w:val="001F036E"/>
    <w:rsid w:val="001F14C5"/>
    <w:rsid w:val="001F1558"/>
    <w:rsid w:val="001F19B5"/>
    <w:rsid w:val="001F20AE"/>
    <w:rsid w:val="001F295C"/>
    <w:rsid w:val="001F3384"/>
    <w:rsid w:val="002013FD"/>
    <w:rsid w:val="00206F17"/>
    <w:rsid w:val="0021064F"/>
    <w:rsid w:val="00212DBD"/>
    <w:rsid w:val="00213AE7"/>
    <w:rsid w:val="00214AA5"/>
    <w:rsid w:val="00215479"/>
    <w:rsid w:val="0021639F"/>
    <w:rsid w:val="00217F95"/>
    <w:rsid w:val="00222498"/>
    <w:rsid w:val="00222EA0"/>
    <w:rsid w:val="00226825"/>
    <w:rsid w:val="00227953"/>
    <w:rsid w:val="0023071A"/>
    <w:rsid w:val="00230A3B"/>
    <w:rsid w:val="00230FF4"/>
    <w:rsid w:val="0023126A"/>
    <w:rsid w:val="0023141F"/>
    <w:rsid w:val="00232129"/>
    <w:rsid w:val="00232952"/>
    <w:rsid w:val="00233EDA"/>
    <w:rsid w:val="0023517B"/>
    <w:rsid w:val="002355BF"/>
    <w:rsid w:val="00235DDF"/>
    <w:rsid w:val="002372E1"/>
    <w:rsid w:val="00240153"/>
    <w:rsid w:val="0024053D"/>
    <w:rsid w:val="002418AB"/>
    <w:rsid w:val="00242C97"/>
    <w:rsid w:val="00245ACC"/>
    <w:rsid w:val="0024602D"/>
    <w:rsid w:val="00246347"/>
    <w:rsid w:val="002466D8"/>
    <w:rsid w:val="0025080F"/>
    <w:rsid w:val="00251456"/>
    <w:rsid w:val="0025298D"/>
    <w:rsid w:val="00253466"/>
    <w:rsid w:val="00254D72"/>
    <w:rsid w:val="002556C7"/>
    <w:rsid w:val="00255FA0"/>
    <w:rsid w:val="00256C2E"/>
    <w:rsid w:val="00256DEB"/>
    <w:rsid w:val="00257146"/>
    <w:rsid w:val="00257208"/>
    <w:rsid w:val="00260BF4"/>
    <w:rsid w:val="002612E2"/>
    <w:rsid w:val="002613E2"/>
    <w:rsid w:val="00262165"/>
    <w:rsid w:val="00263EE2"/>
    <w:rsid w:val="0026736A"/>
    <w:rsid w:val="0027171F"/>
    <w:rsid w:val="0027214C"/>
    <w:rsid w:val="00272925"/>
    <w:rsid w:val="00275DA7"/>
    <w:rsid w:val="00276344"/>
    <w:rsid w:val="00276B72"/>
    <w:rsid w:val="00277354"/>
    <w:rsid w:val="00283493"/>
    <w:rsid w:val="0028442E"/>
    <w:rsid w:val="00284967"/>
    <w:rsid w:val="00290A69"/>
    <w:rsid w:val="002912F7"/>
    <w:rsid w:val="0029209E"/>
    <w:rsid w:val="002942D2"/>
    <w:rsid w:val="00295101"/>
    <w:rsid w:val="002955A2"/>
    <w:rsid w:val="00295A70"/>
    <w:rsid w:val="002A1A4A"/>
    <w:rsid w:val="002A1D84"/>
    <w:rsid w:val="002A30A1"/>
    <w:rsid w:val="002A34F1"/>
    <w:rsid w:val="002A451B"/>
    <w:rsid w:val="002A61DA"/>
    <w:rsid w:val="002A753C"/>
    <w:rsid w:val="002B19E4"/>
    <w:rsid w:val="002B4324"/>
    <w:rsid w:val="002B446B"/>
    <w:rsid w:val="002B5274"/>
    <w:rsid w:val="002B6241"/>
    <w:rsid w:val="002B6CA9"/>
    <w:rsid w:val="002B6E1F"/>
    <w:rsid w:val="002C041C"/>
    <w:rsid w:val="002C0A27"/>
    <w:rsid w:val="002C182F"/>
    <w:rsid w:val="002C3BE6"/>
    <w:rsid w:val="002C4624"/>
    <w:rsid w:val="002C48EC"/>
    <w:rsid w:val="002C6579"/>
    <w:rsid w:val="002C6AFE"/>
    <w:rsid w:val="002C733A"/>
    <w:rsid w:val="002D09E7"/>
    <w:rsid w:val="002D1154"/>
    <w:rsid w:val="002D5D0F"/>
    <w:rsid w:val="002D6E92"/>
    <w:rsid w:val="002D7318"/>
    <w:rsid w:val="002D7BD6"/>
    <w:rsid w:val="002E287B"/>
    <w:rsid w:val="002E37EB"/>
    <w:rsid w:val="002E643B"/>
    <w:rsid w:val="002E6678"/>
    <w:rsid w:val="002F38AE"/>
    <w:rsid w:val="002F5F0D"/>
    <w:rsid w:val="002F7715"/>
    <w:rsid w:val="002F7A08"/>
    <w:rsid w:val="0030014F"/>
    <w:rsid w:val="003002CA"/>
    <w:rsid w:val="00300913"/>
    <w:rsid w:val="00302315"/>
    <w:rsid w:val="00305701"/>
    <w:rsid w:val="003064F1"/>
    <w:rsid w:val="003070E6"/>
    <w:rsid w:val="003074E8"/>
    <w:rsid w:val="003108C7"/>
    <w:rsid w:val="00311186"/>
    <w:rsid w:val="003122A8"/>
    <w:rsid w:val="0031265B"/>
    <w:rsid w:val="003149CE"/>
    <w:rsid w:val="00315606"/>
    <w:rsid w:val="00315EA6"/>
    <w:rsid w:val="00316C22"/>
    <w:rsid w:val="003179F3"/>
    <w:rsid w:val="003205E8"/>
    <w:rsid w:val="00323123"/>
    <w:rsid w:val="003241F4"/>
    <w:rsid w:val="00324547"/>
    <w:rsid w:val="00324D5D"/>
    <w:rsid w:val="00327CBE"/>
    <w:rsid w:val="00327F6F"/>
    <w:rsid w:val="00330262"/>
    <w:rsid w:val="00331C40"/>
    <w:rsid w:val="00333EBD"/>
    <w:rsid w:val="00334220"/>
    <w:rsid w:val="00334F2E"/>
    <w:rsid w:val="0033609A"/>
    <w:rsid w:val="003374ED"/>
    <w:rsid w:val="003419AA"/>
    <w:rsid w:val="00342FE3"/>
    <w:rsid w:val="00343D50"/>
    <w:rsid w:val="00344197"/>
    <w:rsid w:val="00344D08"/>
    <w:rsid w:val="003516B6"/>
    <w:rsid w:val="003531C6"/>
    <w:rsid w:val="003539AD"/>
    <w:rsid w:val="00354081"/>
    <w:rsid w:val="0035508D"/>
    <w:rsid w:val="0035629F"/>
    <w:rsid w:val="003567EB"/>
    <w:rsid w:val="003572BB"/>
    <w:rsid w:val="0036078D"/>
    <w:rsid w:val="00360C6C"/>
    <w:rsid w:val="00361953"/>
    <w:rsid w:val="00362A39"/>
    <w:rsid w:val="00363559"/>
    <w:rsid w:val="00363724"/>
    <w:rsid w:val="00365AA9"/>
    <w:rsid w:val="00367726"/>
    <w:rsid w:val="003705A8"/>
    <w:rsid w:val="00370EBD"/>
    <w:rsid w:val="00372DFB"/>
    <w:rsid w:val="00372EBF"/>
    <w:rsid w:val="00373DCE"/>
    <w:rsid w:val="00373E9C"/>
    <w:rsid w:val="00377EF4"/>
    <w:rsid w:val="003815F7"/>
    <w:rsid w:val="00381D86"/>
    <w:rsid w:val="00383460"/>
    <w:rsid w:val="00385BCC"/>
    <w:rsid w:val="003868DC"/>
    <w:rsid w:val="003875FF"/>
    <w:rsid w:val="003914C7"/>
    <w:rsid w:val="00391E33"/>
    <w:rsid w:val="00395E9D"/>
    <w:rsid w:val="00396770"/>
    <w:rsid w:val="00397834"/>
    <w:rsid w:val="003A00FA"/>
    <w:rsid w:val="003A10EE"/>
    <w:rsid w:val="003A1465"/>
    <w:rsid w:val="003A1883"/>
    <w:rsid w:val="003A25C8"/>
    <w:rsid w:val="003A26FF"/>
    <w:rsid w:val="003A2E0E"/>
    <w:rsid w:val="003A3ABC"/>
    <w:rsid w:val="003A3C7B"/>
    <w:rsid w:val="003A6C9C"/>
    <w:rsid w:val="003A7C89"/>
    <w:rsid w:val="003A7E03"/>
    <w:rsid w:val="003B04BE"/>
    <w:rsid w:val="003B3BE9"/>
    <w:rsid w:val="003C6B10"/>
    <w:rsid w:val="003C6C64"/>
    <w:rsid w:val="003D084B"/>
    <w:rsid w:val="003D0CCA"/>
    <w:rsid w:val="003D139D"/>
    <w:rsid w:val="003D16F7"/>
    <w:rsid w:val="003D1B3B"/>
    <w:rsid w:val="003D20F4"/>
    <w:rsid w:val="003D5E54"/>
    <w:rsid w:val="003D6476"/>
    <w:rsid w:val="003D73B9"/>
    <w:rsid w:val="003D7E86"/>
    <w:rsid w:val="003E0D87"/>
    <w:rsid w:val="003E4400"/>
    <w:rsid w:val="003E51DA"/>
    <w:rsid w:val="003E6107"/>
    <w:rsid w:val="003E73D7"/>
    <w:rsid w:val="003E7BBC"/>
    <w:rsid w:val="003F0032"/>
    <w:rsid w:val="003F029A"/>
    <w:rsid w:val="003F039F"/>
    <w:rsid w:val="003F32E7"/>
    <w:rsid w:val="003F3611"/>
    <w:rsid w:val="003F396C"/>
    <w:rsid w:val="003F5F52"/>
    <w:rsid w:val="003F68AA"/>
    <w:rsid w:val="003F6E0C"/>
    <w:rsid w:val="00401BF2"/>
    <w:rsid w:val="00401EFF"/>
    <w:rsid w:val="00404C91"/>
    <w:rsid w:val="00405076"/>
    <w:rsid w:val="00405E1E"/>
    <w:rsid w:val="00406000"/>
    <w:rsid w:val="0040612E"/>
    <w:rsid w:val="004061BA"/>
    <w:rsid w:val="00410181"/>
    <w:rsid w:val="00411A78"/>
    <w:rsid w:val="00411AA4"/>
    <w:rsid w:val="00420240"/>
    <w:rsid w:val="004302DE"/>
    <w:rsid w:val="00430CFD"/>
    <w:rsid w:val="00430D28"/>
    <w:rsid w:val="00431860"/>
    <w:rsid w:val="00431F33"/>
    <w:rsid w:val="004322CF"/>
    <w:rsid w:val="00433038"/>
    <w:rsid w:val="0043473C"/>
    <w:rsid w:val="00434AEB"/>
    <w:rsid w:val="0043781B"/>
    <w:rsid w:val="0043797F"/>
    <w:rsid w:val="004417DC"/>
    <w:rsid w:val="004418F1"/>
    <w:rsid w:val="00442610"/>
    <w:rsid w:val="00443097"/>
    <w:rsid w:val="00443750"/>
    <w:rsid w:val="0044684C"/>
    <w:rsid w:val="0045229D"/>
    <w:rsid w:val="004536EF"/>
    <w:rsid w:val="0045515F"/>
    <w:rsid w:val="004552AC"/>
    <w:rsid w:val="004557EE"/>
    <w:rsid w:val="00456CC5"/>
    <w:rsid w:val="00457690"/>
    <w:rsid w:val="004579B5"/>
    <w:rsid w:val="00462EC9"/>
    <w:rsid w:val="0046411D"/>
    <w:rsid w:val="00467D21"/>
    <w:rsid w:val="00477A0B"/>
    <w:rsid w:val="00477E81"/>
    <w:rsid w:val="004835B0"/>
    <w:rsid w:val="00484278"/>
    <w:rsid w:val="0049075F"/>
    <w:rsid w:val="00493032"/>
    <w:rsid w:val="004931EE"/>
    <w:rsid w:val="004940D6"/>
    <w:rsid w:val="00495BA2"/>
    <w:rsid w:val="00496D22"/>
    <w:rsid w:val="00497CB0"/>
    <w:rsid w:val="004A0CCC"/>
    <w:rsid w:val="004A11DB"/>
    <w:rsid w:val="004A2012"/>
    <w:rsid w:val="004A2675"/>
    <w:rsid w:val="004A333B"/>
    <w:rsid w:val="004A40BD"/>
    <w:rsid w:val="004A51EF"/>
    <w:rsid w:val="004A66E1"/>
    <w:rsid w:val="004A717A"/>
    <w:rsid w:val="004B1C82"/>
    <w:rsid w:val="004B2B51"/>
    <w:rsid w:val="004B3108"/>
    <w:rsid w:val="004B3C58"/>
    <w:rsid w:val="004B6762"/>
    <w:rsid w:val="004B676D"/>
    <w:rsid w:val="004C1974"/>
    <w:rsid w:val="004C1AF4"/>
    <w:rsid w:val="004C470D"/>
    <w:rsid w:val="004C4A5C"/>
    <w:rsid w:val="004C4E1B"/>
    <w:rsid w:val="004C5090"/>
    <w:rsid w:val="004C5164"/>
    <w:rsid w:val="004C581D"/>
    <w:rsid w:val="004C5C66"/>
    <w:rsid w:val="004C6581"/>
    <w:rsid w:val="004C748E"/>
    <w:rsid w:val="004C7BB1"/>
    <w:rsid w:val="004D006C"/>
    <w:rsid w:val="004D0650"/>
    <w:rsid w:val="004D567B"/>
    <w:rsid w:val="004E342C"/>
    <w:rsid w:val="004E37BD"/>
    <w:rsid w:val="004E4BDE"/>
    <w:rsid w:val="004E77FF"/>
    <w:rsid w:val="004E7E24"/>
    <w:rsid w:val="004F0B79"/>
    <w:rsid w:val="004F47E4"/>
    <w:rsid w:val="004F4E70"/>
    <w:rsid w:val="004F549A"/>
    <w:rsid w:val="004F570E"/>
    <w:rsid w:val="004F7977"/>
    <w:rsid w:val="00500ADB"/>
    <w:rsid w:val="005039A9"/>
    <w:rsid w:val="00503E51"/>
    <w:rsid w:val="005048BB"/>
    <w:rsid w:val="00506B8B"/>
    <w:rsid w:val="00507782"/>
    <w:rsid w:val="00507D2B"/>
    <w:rsid w:val="00507E4B"/>
    <w:rsid w:val="005102D8"/>
    <w:rsid w:val="00510DDE"/>
    <w:rsid w:val="00511163"/>
    <w:rsid w:val="005126FC"/>
    <w:rsid w:val="00512A39"/>
    <w:rsid w:val="00513AFE"/>
    <w:rsid w:val="005141A1"/>
    <w:rsid w:val="00515234"/>
    <w:rsid w:val="00515585"/>
    <w:rsid w:val="00521F78"/>
    <w:rsid w:val="00522F4C"/>
    <w:rsid w:val="00524733"/>
    <w:rsid w:val="0052518C"/>
    <w:rsid w:val="00525793"/>
    <w:rsid w:val="005261A0"/>
    <w:rsid w:val="0052677F"/>
    <w:rsid w:val="00527367"/>
    <w:rsid w:val="005316F0"/>
    <w:rsid w:val="00531B68"/>
    <w:rsid w:val="00531E98"/>
    <w:rsid w:val="005330B3"/>
    <w:rsid w:val="005338FD"/>
    <w:rsid w:val="00540007"/>
    <w:rsid w:val="005409E7"/>
    <w:rsid w:val="00542CB2"/>
    <w:rsid w:val="0054417A"/>
    <w:rsid w:val="00547A11"/>
    <w:rsid w:val="00547E08"/>
    <w:rsid w:val="00550220"/>
    <w:rsid w:val="00550AE9"/>
    <w:rsid w:val="00554FCD"/>
    <w:rsid w:val="005560D5"/>
    <w:rsid w:val="00556963"/>
    <w:rsid w:val="00556BFE"/>
    <w:rsid w:val="00556D0A"/>
    <w:rsid w:val="0056096D"/>
    <w:rsid w:val="005610BD"/>
    <w:rsid w:val="00562290"/>
    <w:rsid w:val="00563369"/>
    <w:rsid w:val="0056475E"/>
    <w:rsid w:val="00565F0D"/>
    <w:rsid w:val="005661BE"/>
    <w:rsid w:val="005662D8"/>
    <w:rsid w:val="0056776B"/>
    <w:rsid w:val="00570836"/>
    <w:rsid w:val="00572F56"/>
    <w:rsid w:val="0057481D"/>
    <w:rsid w:val="005758E8"/>
    <w:rsid w:val="0057603B"/>
    <w:rsid w:val="0057620B"/>
    <w:rsid w:val="00576C80"/>
    <w:rsid w:val="005820EE"/>
    <w:rsid w:val="005838E2"/>
    <w:rsid w:val="005860DF"/>
    <w:rsid w:val="0058612C"/>
    <w:rsid w:val="0059004E"/>
    <w:rsid w:val="0059082F"/>
    <w:rsid w:val="0059194B"/>
    <w:rsid w:val="00595B26"/>
    <w:rsid w:val="005A05DD"/>
    <w:rsid w:val="005A0F46"/>
    <w:rsid w:val="005A2E1B"/>
    <w:rsid w:val="005A4D0A"/>
    <w:rsid w:val="005A66A4"/>
    <w:rsid w:val="005B0E93"/>
    <w:rsid w:val="005B1169"/>
    <w:rsid w:val="005B21F7"/>
    <w:rsid w:val="005B5487"/>
    <w:rsid w:val="005B62CC"/>
    <w:rsid w:val="005C1EDF"/>
    <w:rsid w:val="005C4620"/>
    <w:rsid w:val="005C4E13"/>
    <w:rsid w:val="005C61E8"/>
    <w:rsid w:val="005C6277"/>
    <w:rsid w:val="005D0887"/>
    <w:rsid w:val="005D1463"/>
    <w:rsid w:val="005D2713"/>
    <w:rsid w:val="005D4AB9"/>
    <w:rsid w:val="005D4EB1"/>
    <w:rsid w:val="005D50F3"/>
    <w:rsid w:val="005D525E"/>
    <w:rsid w:val="005D6B80"/>
    <w:rsid w:val="005D7E68"/>
    <w:rsid w:val="005E0A06"/>
    <w:rsid w:val="005E1529"/>
    <w:rsid w:val="005E21D4"/>
    <w:rsid w:val="005E2932"/>
    <w:rsid w:val="005E3BDD"/>
    <w:rsid w:val="005E6C2C"/>
    <w:rsid w:val="005E7EB7"/>
    <w:rsid w:val="005E7FBF"/>
    <w:rsid w:val="005F1FC7"/>
    <w:rsid w:val="005F37F1"/>
    <w:rsid w:val="005F43B4"/>
    <w:rsid w:val="005F70F0"/>
    <w:rsid w:val="00600296"/>
    <w:rsid w:val="00601747"/>
    <w:rsid w:val="006063D4"/>
    <w:rsid w:val="006077BF"/>
    <w:rsid w:val="0060796B"/>
    <w:rsid w:val="00610FD3"/>
    <w:rsid w:val="006136E0"/>
    <w:rsid w:val="00615E1C"/>
    <w:rsid w:val="00616CEE"/>
    <w:rsid w:val="00617266"/>
    <w:rsid w:val="00617C79"/>
    <w:rsid w:val="006214DC"/>
    <w:rsid w:val="00621B7D"/>
    <w:rsid w:val="00622C85"/>
    <w:rsid w:val="0062484D"/>
    <w:rsid w:val="0062499A"/>
    <w:rsid w:val="00624E7B"/>
    <w:rsid w:val="0062506B"/>
    <w:rsid w:val="00626FD5"/>
    <w:rsid w:val="00630E54"/>
    <w:rsid w:val="0064119F"/>
    <w:rsid w:val="00641D1B"/>
    <w:rsid w:val="00642093"/>
    <w:rsid w:val="00642945"/>
    <w:rsid w:val="0064486E"/>
    <w:rsid w:val="00645EA7"/>
    <w:rsid w:val="00647F88"/>
    <w:rsid w:val="0065058B"/>
    <w:rsid w:val="00652E5D"/>
    <w:rsid w:val="00660060"/>
    <w:rsid w:val="0066423F"/>
    <w:rsid w:val="00666626"/>
    <w:rsid w:val="00667773"/>
    <w:rsid w:val="00667D8F"/>
    <w:rsid w:val="00667ECA"/>
    <w:rsid w:val="0067015F"/>
    <w:rsid w:val="00670DDA"/>
    <w:rsid w:val="00670FD2"/>
    <w:rsid w:val="00671445"/>
    <w:rsid w:val="00673182"/>
    <w:rsid w:val="00674399"/>
    <w:rsid w:val="0067475D"/>
    <w:rsid w:val="00674B09"/>
    <w:rsid w:val="00674B30"/>
    <w:rsid w:val="00676EFA"/>
    <w:rsid w:val="00684052"/>
    <w:rsid w:val="006842F0"/>
    <w:rsid w:val="00685223"/>
    <w:rsid w:val="00686AF1"/>
    <w:rsid w:val="006873B9"/>
    <w:rsid w:val="00690E96"/>
    <w:rsid w:val="00691335"/>
    <w:rsid w:val="0069255F"/>
    <w:rsid w:val="006946C7"/>
    <w:rsid w:val="00694875"/>
    <w:rsid w:val="00694B28"/>
    <w:rsid w:val="006957BE"/>
    <w:rsid w:val="006965AF"/>
    <w:rsid w:val="006A0D55"/>
    <w:rsid w:val="006A12AA"/>
    <w:rsid w:val="006A1F3A"/>
    <w:rsid w:val="006A3812"/>
    <w:rsid w:val="006A3EDC"/>
    <w:rsid w:val="006A3FBB"/>
    <w:rsid w:val="006A5CB2"/>
    <w:rsid w:val="006A7A00"/>
    <w:rsid w:val="006B2725"/>
    <w:rsid w:val="006B34C4"/>
    <w:rsid w:val="006B78D7"/>
    <w:rsid w:val="006C0CF0"/>
    <w:rsid w:val="006C17F9"/>
    <w:rsid w:val="006C21FA"/>
    <w:rsid w:val="006C42E4"/>
    <w:rsid w:val="006C4590"/>
    <w:rsid w:val="006C476F"/>
    <w:rsid w:val="006C5D96"/>
    <w:rsid w:val="006C5E05"/>
    <w:rsid w:val="006C62C5"/>
    <w:rsid w:val="006C6D39"/>
    <w:rsid w:val="006D1417"/>
    <w:rsid w:val="006D17A0"/>
    <w:rsid w:val="006D2120"/>
    <w:rsid w:val="006D7E00"/>
    <w:rsid w:val="006E0D38"/>
    <w:rsid w:val="006E0E53"/>
    <w:rsid w:val="006E2CEE"/>
    <w:rsid w:val="006E4398"/>
    <w:rsid w:val="006E462B"/>
    <w:rsid w:val="006E5BAA"/>
    <w:rsid w:val="006E5E11"/>
    <w:rsid w:val="006E5FEA"/>
    <w:rsid w:val="006E641F"/>
    <w:rsid w:val="006F1518"/>
    <w:rsid w:val="006F1976"/>
    <w:rsid w:val="006F4C29"/>
    <w:rsid w:val="006F57D8"/>
    <w:rsid w:val="007011B6"/>
    <w:rsid w:val="00701B96"/>
    <w:rsid w:val="00702314"/>
    <w:rsid w:val="00703C65"/>
    <w:rsid w:val="00703CF9"/>
    <w:rsid w:val="00704768"/>
    <w:rsid w:val="00705BA4"/>
    <w:rsid w:val="00707B00"/>
    <w:rsid w:val="00711DCE"/>
    <w:rsid w:val="00712C05"/>
    <w:rsid w:val="00713C9F"/>
    <w:rsid w:val="00714520"/>
    <w:rsid w:val="00714CC5"/>
    <w:rsid w:val="007177C5"/>
    <w:rsid w:val="00717A58"/>
    <w:rsid w:val="0072117F"/>
    <w:rsid w:val="007218A6"/>
    <w:rsid w:val="007246DC"/>
    <w:rsid w:val="00725169"/>
    <w:rsid w:val="00725881"/>
    <w:rsid w:val="007310BC"/>
    <w:rsid w:val="0073197D"/>
    <w:rsid w:val="0073225A"/>
    <w:rsid w:val="007327F1"/>
    <w:rsid w:val="00732C37"/>
    <w:rsid w:val="00733DAC"/>
    <w:rsid w:val="007345CC"/>
    <w:rsid w:val="00734951"/>
    <w:rsid w:val="00734E22"/>
    <w:rsid w:val="00734E9C"/>
    <w:rsid w:val="00735802"/>
    <w:rsid w:val="00735816"/>
    <w:rsid w:val="00735D3F"/>
    <w:rsid w:val="00736967"/>
    <w:rsid w:val="0073772C"/>
    <w:rsid w:val="0074146D"/>
    <w:rsid w:val="00741D48"/>
    <w:rsid w:val="007432D2"/>
    <w:rsid w:val="00745ACC"/>
    <w:rsid w:val="007477C2"/>
    <w:rsid w:val="0075029D"/>
    <w:rsid w:val="007526B4"/>
    <w:rsid w:val="007539DA"/>
    <w:rsid w:val="00753DEA"/>
    <w:rsid w:val="0075462F"/>
    <w:rsid w:val="00755713"/>
    <w:rsid w:val="00756CFF"/>
    <w:rsid w:val="00757038"/>
    <w:rsid w:val="00757E4C"/>
    <w:rsid w:val="00762DC5"/>
    <w:rsid w:val="00763D2B"/>
    <w:rsid w:val="00764431"/>
    <w:rsid w:val="00765CD7"/>
    <w:rsid w:val="00771AD1"/>
    <w:rsid w:val="00771ED3"/>
    <w:rsid w:val="00773694"/>
    <w:rsid w:val="00774707"/>
    <w:rsid w:val="00774C74"/>
    <w:rsid w:val="0077594E"/>
    <w:rsid w:val="00776F49"/>
    <w:rsid w:val="0078036A"/>
    <w:rsid w:val="00783EC8"/>
    <w:rsid w:val="00787323"/>
    <w:rsid w:val="00790DD4"/>
    <w:rsid w:val="007929EE"/>
    <w:rsid w:val="0079408C"/>
    <w:rsid w:val="00795530"/>
    <w:rsid w:val="00795939"/>
    <w:rsid w:val="00795ED2"/>
    <w:rsid w:val="00797DC2"/>
    <w:rsid w:val="007A063A"/>
    <w:rsid w:val="007A3D04"/>
    <w:rsid w:val="007A53D1"/>
    <w:rsid w:val="007A6586"/>
    <w:rsid w:val="007A74A0"/>
    <w:rsid w:val="007B4F3B"/>
    <w:rsid w:val="007B501F"/>
    <w:rsid w:val="007B6014"/>
    <w:rsid w:val="007B6E6E"/>
    <w:rsid w:val="007B7DD5"/>
    <w:rsid w:val="007C2D79"/>
    <w:rsid w:val="007C3842"/>
    <w:rsid w:val="007C3BDA"/>
    <w:rsid w:val="007D037D"/>
    <w:rsid w:val="007D1967"/>
    <w:rsid w:val="007D3BD1"/>
    <w:rsid w:val="007D5BE6"/>
    <w:rsid w:val="007E27BA"/>
    <w:rsid w:val="007E2A09"/>
    <w:rsid w:val="007E478F"/>
    <w:rsid w:val="007E5C8C"/>
    <w:rsid w:val="007F166A"/>
    <w:rsid w:val="007F16B9"/>
    <w:rsid w:val="007F7AFF"/>
    <w:rsid w:val="0080051F"/>
    <w:rsid w:val="008007D1"/>
    <w:rsid w:val="00800911"/>
    <w:rsid w:val="008028DE"/>
    <w:rsid w:val="0080356A"/>
    <w:rsid w:val="00805C0A"/>
    <w:rsid w:val="008060A0"/>
    <w:rsid w:val="00806527"/>
    <w:rsid w:val="00813B10"/>
    <w:rsid w:val="00816298"/>
    <w:rsid w:val="008213DD"/>
    <w:rsid w:val="00824704"/>
    <w:rsid w:val="0082520B"/>
    <w:rsid w:val="00830680"/>
    <w:rsid w:val="0083179E"/>
    <w:rsid w:val="008334D0"/>
    <w:rsid w:val="008365EB"/>
    <w:rsid w:val="00837382"/>
    <w:rsid w:val="00837EA6"/>
    <w:rsid w:val="0084016D"/>
    <w:rsid w:val="008401CE"/>
    <w:rsid w:val="008429D3"/>
    <w:rsid w:val="008461B9"/>
    <w:rsid w:val="00846D79"/>
    <w:rsid w:val="00846DA7"/>
    <w:rsid w:val="008511D7"/>
    <w:rsid w:val="00852DD1"/>
    <w:rsid w:val="0085448D"/>
    <w:rsid w:val="0085724C"/>
    <w:rsid w:val="0085765E"/>
    <w:rsid w:val="00860B01"/>
    <w:rsid w:val="00860BF7"/>
    <w:rsid w:val="00860F96"/>
    <w:rsid w:val="008613D1"/>
    <w:rsid w:val="008635B6"/>
    <w:rsid w:val="008643E8"/>
    <w:rsid w:val="0086465D"/>
    <w:rsid w:val="00864D35"/>
    <w:rsid w:val="00866448"/>
    <w:rsid w:val="00873379"/>
    <w:rsid w:val="00873EC0"/>
    <w:rsid w:val="00874057"/>
    <w:rsid w:val="00874AEC"/>
    <w:rsid w:val="00877E41"/>
    <w:rsid w:val="00883167"/>
    <w:rsid w:val="00884716"/>
    <w:rsid w:val="008865CF"/>
    <w:rsid w:val="00890187"/>
    <w:rsid w:val="00895BC7"/>
    <w:rsid w:val="0089627A"/>
    <w:rsid w:val="008973EF"/>
    <w:rsid w:val="008A0581"/>
    <w:rsid w:val="008A05B7"/>
    <w:rsid w:val="008A0E40"/>
    <w:rsid w:val="008A1563"/>
    <w:rsid w:val="008A37BD"/>
    <w:rsid w:val="008A5FAE"/>
    <w:rsid w:val="008A70B5"/>
    <w:rsid w:val="008A7FD7"/>
    <w:rsid w:val="008B0D20"/>
    <w:rsid w:val="008B1687"/>
    <w:rsid w:val="008B58E5"/>
    <w:rsid w:val="008B76D2"/>
    <w:rsid w:val="008C1D9D"/>
    <w:rsid w:val="008C3437"/>
    <w:rsid w:val="008C39DB"/>
    <w:rsid w:val="008C3E70"/>
    <w:rsid w:val="008C3EA5"/>
    <w:rsid w:val="008C4CD4"/>
    <w:rsid w:val="008C5174"/>
    <w:rsid w:val="008D0E01"/>
    <w:rsid w:val="008D16D8"/>
    <w:rsid w:val="008D27C7"/>
    <w:rsid w:val="008D2BB0"/>
    <w:rsid w:val="008D38A4"/>
    <w:rsid w:val="008D513E"/>
    <w:rsid w:val="008D62C6"/>
    <w:rsid w:val="008D6A37"/>
    <w:rsid w:val="008E0636"/>
    <w:rsid w:val="008E113A"/>
    <w:rsid w:val="008E180B"/>
    <w:rsid w:val="008E206B"/>
    <w:rsid w:val="008E6C86"/>
    <w:rsid w:val="008F2F1C"/>
    <w:rsid w:val="008F614F"/>
    <w:rsid w:val="008F643B"/>
    <w:rsid w:val="00901E73"/>
    <w:rsid w:val="00903FCC"/>
    <w:rsid w:val="00904BF5"/>
    <w:rsid w:val="0090620A"/>
    <w:rsid w:val="00911E26"/>
    <w:rsid w:val="009135B5"/>
    <w:rsid w:val="0091651D"/>
    <w:rsid w:val="00916D42"/>
    <w:rsid w:val="009171F3"/>
    <w:rsid w:val="0092216E"/>
    <w:rsid w:val="00923087"/>
    <w:rsid w:val="00923ED7"/>
    <w:rsid w:val="00924549"/>
    <w:rsid w:val="00927088"/>
    <w:rsid w:val="0093025C"/>
    <w:rsid w:val="00930524"/>
    <w:rsid w:val="009319DC"/>
    <w:rsid w:val="00935540"/>
    <w:rsid w:val="00935DD0"/>
    <w:rsid w:val="009362C5"/>
    <w:rsid w:val="00944B48"/>
    <w:rsid w:val="00945D8E"/>
    <w:rsid w:val="00946AA7"/>
    <w:rsid w:val="0094738D"/>
    <w:rsid w:val="00947702"/>
    <w:rsid w:val="00952A1F"/>
    <w:rsid w:val="0095480A"/>
    <w:rsid w:val="009552D8"/>
    <w:rsid w:val="009575F3"/>
    <w:rsid w:val="009606FD"/>
    <w:rsid w:val="009611CF"/>
    <w:rsid w:val="00962CF1"/>
    <w:rsid w:val="009635CD"/>
    <w:rsid w:val="009650D5"/>
    <w:rsid w:val="00965239"/>
    <w:rsid w:val="00965824"/>
    <w:rsid w:val="00966052"/>
    <w:rsid w:val="00966DDF"/>
    <w:rsid w:val="009718F0"/>
    <w:rsid w:val="00971EF0"/>
    <w:rsid w:val="00972FAF"/>
    <w:rsid w:val="009735A1"/>
    <w:rsid w:val="0097570E"/>
    <w:rsid w:val="009779D9"/>
    <w:rsid w:val="0098034A"/>
    <w:rsid w:val="0098217E"/>
    <w:rsid w:val="00985871"/>
    <w:rsid w:val="00987E16"/>
    <w:rsid w:val="0099066A"/>
    <w:rsid w:val="00990783"/>
    <w:rsid w:val="009970B2"/>
    <w:rsid w:val="009A142C"/>
    <w:rsid w:val="009A3E0C"/>
    <w:rsid w:val="009A4676"/>
    <w:rsid w:val="009A7EA6"/>
    <w:rsid w:val="009B0A78"/>
    <w:rsid w:val="009B3181"/>
    <w:rsid w:val="009B4B79"/>
    <w:rsid w:val="009B618E"/>
    <w:rsid w:val="009C1083"/>
    <w:rsid w:val="009C1890"/>
    <w:rsid w:val="009C375B"/>
    <w:rsid w:val="009C4723"/>
    <w:rsid w:val="009C77EF"/>
    <w:rsid w:val="009D1782"/>
    <w:rsid w:val="009D35A1"/>
    <w:rsid w:val="009D3FE3"/>
    <w:rsid w:val="009D5D16"/>
    <w:rsid w:val="009D75AE"/>
    <w:rsid w:val="009E02A1"/>
    <w:rsid w:val="009E34BA"/>
    <w:rsid w:val="009E473E"/>
    <w:rsid w:val="009E658C"/>
    <w:rsid w:val="009E6C50"/>
    <w:rsid w:val="009E7176"/>
    <w:rsid w:val="009F107A"/>
    <w:rsid w:val="009F2B9E"/>
    <w:rsid w:val="009F4380"/>
    <w:rsid w:val="009F4793"/>
    <w:rsid w:val="009F5DD5"/>
    <w:rsid w:val="009F68AD"/>
    <w:rsid w:val="00A077AE"/>
    <w:rsid w:val="00A109BE"/>
    <w:rsid w:val="00A113FC"/>
    <w:rsid w:val="00A13DA1"/>
    <w:rsid w:val="00A147A8"/>
    <w:rsid w:val="00A14DEB"/>
    <w:rsid w:val="00A15365"/>
    <w:rsid w:val="00A168B9"/>
    <w:rsid w:val="00A22C6D"/>
    <w:rsid w:val="00A23242"/>
    <w:rsid w:val="00A2487E"/>
    <w:rsid w:val="00A301E6"/>
    <w:rsid w:val="00A3057B"/>
    <w:rsid w:val="00A30994"/>
    <w:rsid w:val="00A311AC"/>
    <w:rsid w:val="00A31902"/>
    <w:rsid w:val="00A32286"/>
    <w:rsid w:val="00A34057"/>
    <w:rsid w:val="00A34629"/>
    <w:rsid w:val="00A34706"/>
    <w:rsid w:val="00A34EC7"/>
    <w:rsid w:val="00A35EB5"/>
    <w:rsid w:val="00A360E9"/>
    <w:rsid w:val="00A36718"/>
    <w:rsid w:val="00A40000"/>
    <w:rsid w:val="00A4087E"/>
    <w:rsid w:val="00A418B9"/>
    <w:rsid w:val="00A41F38"/>
    <w:rsid w:val="00A42942"/>
    <w:rsid w:val="00A42CC2"/>
    <w:rsid w:val="00A43765"/>
    <w:rsid w:val="00A442D7"/>
    <w:rsid w:val="00A46929"/>
    <w:rsid w:val="00A47267"/>
    <w:rsid w:val="00A472D6"/>
    <w:rsid w:val="00A47F79"/>
    <w:rsid w:val="00A5066D"/>
    <w:rsid w:val="00A52058"/>
    <w:rsid w:val="00A52525"/>
    <w:rsid w:val="00A52608"/>
    <w:rsid w:val="00A543E5"/>
    <w:rsid w:val="00A565CE"/>
    <w:rsid w:val="00A62097"/>
    <w:rsid w:val="00A62F62"/>
    <w:rsid w:val="00A6506D"/>
    <w:rsid w:val="00A6537E"/>
    <w:rsid w:val="00A65FBF"/>
    <w:rsid w:val="00A7049A"/>
    <w:rsid w:val="00A705AB"/>
    <w:rsid w:val="00A7093F"/>
    <w:rsid w:val="00A738E8"/>
    <w:rsid w:val="00A73C5A"/>
    <w:rsid w:val="00A7437C"/>
    <w:rsid w:val="00A74D82"/>
    <w:rsid w:val="00A75A43"/>
    <w:rsid w:val="00A761CA"/>
    <w:rsid w:val="00A76B36"/>
    <w:rsid w:val="00A76D5C"/>
    <w:rsid w:val="00A77838"/>
    <w:rsid w:val="00A800F7"/>
    <w:rsid w:val="00A80669"/>
    <w:rsid w:val="00A80807"/>
    <w:rsid w:val="00A80C5E"/>
    <w:rsid w:val="00A82CEC"/>
    <w:rsid w:val="00A83F11"/>
    <w:rsid w:val="00A841AA"/>
    <w:rsid w:val="00A84935"/>
    <w:rsid w:val="00A86519"/>
    <w:rsid w:val="00A86A44"/>
    <w:rsid w:val="00A873EA"/>
    <w:rsid w:val="00A90037"/>
    <w:rsid w:val="00A92225"/>
    <w:rsid w:val="00A924AA"/>
    <w:rsid w:val="00A93A9D"/>
    <w:rsid w:val="00A94E31"/>
    <w:rsid w:val="00A956B4"/>
    <w:rsid w:val="00A95A67"/>
    <w:rsid w:val="00A97AD2"/>
    <w:rsid w:val="00AA0756"/>
    <w:rsid w:val="00AA5C64"/>
    <w:rsid w:val="00AA6557"/>
    <w:rsid w:val="00AA7176"/>
    <w:rsid w:val="00AA741A"/>
    <w:rsid w:val="00AB1614"/>
    <w:rsid w:val="00AB5002"/>
    <w:rsid w:val="00AB527D"/>
    <w:rsid w:val="00AB5C30"/>
    <w:rsid w:val="00AB5E64"/>
    <w:rsid w:val="00AB6322"/>
    <w:rsid w:val="00AB6894"/>
    <w:rsid w:val="00AC067E"/>
    <w:rsid w:val="00AC0A31"/>
    <w:rsid w:val="00AC0B19"/>
    <w:rsid w:val="00AC2E3E"/>
    <w:rsid w:val="00AC6504"/>
    <w:rsid w:val="00AC7B2A"/>
    <w:rsid w:val="00AD007B"/>
    <w:rsid w:val="00AD0D73"/>
    <w:rsid w:val="00AD230F"/>
    <w:rsid w:val="00AD27AE"/>
    <w:rsid w:val="00AD2CF5"/>
    <w:rsid w:val="00AD4CFF"/>
    <w:rsid w:val="00AD5189"/>
    <w:rsid w:val="00AD53F6"/>
    <w:rsid w:val="00AD62E7"/>
    <w:rsid w:val="00AD6A30"/>
    <w:rsid w:val="00AD7BEA"/>
    <w:rsid w:val="00AE06A1"/>
    <w:rsid w:val="00AE1C94"/>
    <w:rsid w:val="00AE2556"/>
    <w:rsid w:val="00AE3C36"/>
    <w:rsid w:val="00AE40BA"/>
    <w:rsid w:val="00AE4F25"/>
    <w:rsid w:val="00AF28AF"/>
    <w:rsid w:val="00AF38D3"/>
    <w:rsid w:val="00AF5255"/>
    <w:rsid w:val="00B009BC"/>
    <w:rsid w:val="00B05C35"/>
    <w:rsid w:val="00B06476"/>
    <w:rsid w:val="00B07041"/>
    <w:rsid w:val="00B07A7D"/>
    <w:rsid w:val="00B11D76"/>
    <w:rsid w:val="00B11E03"/>
    <w:rsid w:val="00B12F2E"/>
    <w:rsid w:val="00B13135"/>
    <w:rsid w:val="00B13472"/>
    <w:rsid w:val="00B163F1"/>
    <w:rsid w:val="00B170E0"/>
    <w:rsid w:val="00B170E6"/>
    <w:rsid w:val="00B22906"/>
    <w:rsid w:val="00B24C7A"/>
    <w:rsid w:val="00B24D1D"/>
    <w:rsid w:val="00B27200"/>
    <w:rsid w:val="00B3033C"/>
    <w:rsid w:val="00B305F6"/>
    <w:rsid w:val="00B306DC"/>
    <w:rsid w:val="00B33EFC"/>
    <w:rsid w:val="00B33F0E"/>
    <w:rsid w:val="00B344DF"/>
    <w:rsid w:val="00B35C03"/>
    <w:rsid w:val="00B40516"/>
    <w:rsid w:val="00B40B34"/>
    <w:rsid w:val="00B40E8C"/>
    <w:rsid w:val="00B412CE"/>
    <w:rsid w:val="00B46EC4"/>
    <w:rsid w:val="00B5290E"/>
    <w:rsid w:val="00B5420F"/>
    <w:rsid w:val="00B57902"/>
    <w:rsid w:val="00B616BA"/>
    <w:rsid w:val="00B6237F"/>
    <w:rsid w:val="00B630E6"/>
    <w:rsid w:val="00B641D2"/>
    <w:rsid w:val="00B6663C"/>
    <w:rsid w:val="00B66681"/>
    <w:rsid w:val="00B66DA1"/>
    <w:rsid w:val="00B7053B"/>
    <w:rsid w:val="00B732D1"/>
    <w:rsid w:val="00B7575A"/>
    <w:rsid w:val="00B768D6"/>
    <w:rsid w:val="00B813C9"/>
    <w:rsid w:val="00B83EB4"/>
    <w:rsid w:val="00B849B0"/>
    <w:rsid w:val="00B86870"/>
    <w:rsid w:val="00B86EBF"/>
    <w:rsid w:val="00B870EF"/>
    <w:rsid w:val="00B90093"/>
    <w:rsid w:val="00B907AD"/>
    <w:rsid w:val="00B90845"/>
    <w:rsid w:val="00B91DDA"/>
    <w:rsid w:val="00B922F7"/>
    <w:rsid w:val="00B9235E"/>
    <w:rsid w:val="00B925DE"/>
    <w:rsid w:val="00B9315D"/>
    <w:rsid w:val="00B943B4"/>
    <w:rsid w:val="00B95AF6"/>
    <w:rsid w:val="00B9742F"/>
    <w:rsid w:val="00B97814"/>
    <w:rsid w:val="00B978DC"/>
    <w:rsid w:val="00B97A37"/>
    <w:rsid w:val="00B97A62"/>
    <w:rsid w:val="00B97B2F"/>
    <w:rsid w:val="00BA0122"/>
    <w:rsid w:val="00BA2BE3"/>
    <w:rsid w:val="00BA38D0"/>
    <w:rsid w:val="00BA755A"/>
    <w:rsid w:val="00BB1A2F"/>
    <w:rsid w:val="00BB4078"/>
    <w:rsid w:val="00BB4594"/>
    <w:rsid w:val="00BB5C0B"/>
    <w:rsid w:val="00BB5C56"/>
    <w:rsid w:val="00BB5F56"/>
    <w:rsid w:val="00BB6F8B"/>
    <w:rsid w:val="00BB7C00"/>
    <w:rsid w:val="00BC1291"/>
    <w:rsid w:val="00BC190A"/>
    <w:rsid w:val="00BC2AEA"/>
    <w:rsid w:val="00BC5664"/>
    <w:rsid w:val="00BD175F"/>
    <w:rsid w:val="00BD23D9"/>
    <w:rsid w:val="00BE10DE"/>
    <w:rsid w:val="00BE18A3"/>
    <w:rsid w:val="00BE2CFF"/>
    <w:rsid w:val="00BE42F3"/>
    <w:rsid w:val="00BE51BA"/>
    <w:rsid w:val="00BE655E"/>
    <w:rsid w:val="00BE67D3"/>
    <w:rsid w:val="00BE7E64"/>
    <w:rsid w:val="00BF11EB"/>
    <w:rsid w:val="00BF310E"/>
    <w:rsid w:val="00BF4458"/>
    <w:rsid w:val="00BF6FB5"/>
    <w:rsid w:val="00BF768F"/>
    <w:rsid w:val="00C0107D"/>
    <w:rsid w:val="00C11AC3"/>
    <w:rsid w:val="00C14083"/>
    <w:rsid w:val="00C15B7C"/>
    <w:rsid w:val="00C17717"/>
    <w:rsid w:val="00C21D14"/>
    <w:rsid w:val="00C2309C"/>
    <w:rsid w:val="00C231D6"/>
    <w:rsid w:val="00C261B9"/>
    <w:rsid w:val="00C26393"/>
    <w:rsid w:val="00C277A9"/>
    <w:rsid w:val="00C3033D"/>
    <w:rsid w:val="00C307B9"/>
    <w:rsid w:val="00C3171F"/>
    <w:rsid w:val="00C33861"/>
    <w:rsid w:val="00C35659"/>
    <w:rsid w:val="00C35C57"/>
    <w:rsid w:val="00C360F2"/>
    <w:rsid w:val="00C37B8B"/>
    <w:rsid w:val="00C4103C"/>
    <w:rsid w:val="00C424F7"/>
    <w:rsid w:val="00C42B38"/>
    <w:rsid w:val="00C4689F"/>
    <w:rsid w:val="00C50877"/>
    <w:rsid w:val="00C511F0"/>
    <w:rsid w:val="00C5191F"/>
    <w:rsid w:val="00C51948"/>
    <w:rsid w:val="00C55501"/>
    <w:rsid w:val="00C56640"/>
    <w:rsid w:val="00C61DAB"/>
    <w:rsid w:val="00C62173"/>
    <w:rsid w:val="00C63ACA"/>
    <w:rsid w:val="00C6512C"/>
    <w:rsid w:val="00C71656"/>
    <w:rsid w:val="00C71F73"/>
    <w:rsid w:val="00C72589"/>
    <w:rsid w:val="00C72B74"/>
    <w:rsid w:val="00C72DEC"/>
    <w:rsid w:val="00C731B6"/>
    <w:rsid w:val="00C73D2B"/>
    <w:rsid w:val="00C73F20"/>
    <w:rsid w:val="00C7577C"/>
    <w:rsid w:val="00C764F8"/>
    <w:rsid w:val="00C836CD"/>
    <w:rsid w:val="00C86BDD"/>
    <w:rsid w:val="00C878BF"/>
    <w:rsid w:val="00C905B2"/>
    <w:rsid w:val="00C94FF6"/>
    <w:rsid w:val="00C954FF"/>
    <w:rsid w:val="00C9605B"/>
    <w:rsid w:val="00CA1739"/>
    <w:rsid w:val="00CA1A45"/>
    <w:rsid w:val="00CA4B75"/>
    <w:rsid w:val="00CA50AA"/>
    <w:rsid w:val="00CA6FCF"/>
    <w:rsid w:val="00CA71F6"/>
    <w:rsid w:val="00CB208C"/>
    <w:rsid w:val="00CB20FE"/>
    <w:rsid w:val="00CB41F1"/>
    <w:rsid w:val="00CC2369"/>
    <w:rsid w:val="00CC2578"/>
    <w:rsid w:val="00CC2819"/>
    <w:rsid w:val="00CC3D6E"/>
    <w:rsid w:val="00CC712E"/>
    <w:rsid w:val="00CC7783"/>
    <w:rsid w:val="00CD0A84"/>
    <w:rsid w:val="00CD2344"/>
    <w:rsid w:val="00CD2E8C"/>
    <w:rsid w:val="00CD3DB3"/>
    <w:rsid w:val="00CD412C"/>
    <w:rsid w:val="00CD45FF"/>
    <w:rsid w:val="00CD5BC4"/>
    <w:rsid w:val="00CD6339"/>
    <w:rsid w:val="00CD7106"/>
    <w:rsid w:val="00CD7F6E"/>
    <w:rsid w:val="00CE0A99"/>
    <w:rsid w:val="00CE16E9"/>
    <w:rsid w:val="00CE3CC4"/>
    <w:rsid w:val="00CE41CD"/>
    <w:rsid w:val="00CE4A63"/>
    <w:rsid w:val="00CE5B73"/>
    <w:rsid w:val="00CE5BDF"/>
    <w:rsid w:val="00CE696C"/>
    <w:rsid w:val="00CE7005"/>
    <w:rsid w:val="00CE72A8"/>
    <w:rsid w:val="00CF35C9"/>
    <w:rsid w:val="00CF596F"/>
    <w:rsid w:val="00CF7AD9"/>
    <w:rsid w:val="00D003AD"/>
    <w:rsid w:val="00D02441"/>
    <w:rsid w:val="00D02730"/>
    <w:rsid w:val="00D029F4"/>
    <w:rsid w:val="00D03317"/>
    <w:rsid w:val="00D037DA"/>
    <w:rsid w:val="00D04385"/>
    <w:rsid w:val="00D044F7"/>
    <w:rsid w:val="00D04616"/>
    <w:rsid w:val="00D05C0E"/>
    <w:rsid w:val="00D06585"/>
    <w:rsid w:val="00D068F1"/>
    <w:rsid w:val="00D069FC"/>
    <w:rsid w:val="00D12430"/>
    <w:rsid w:val="00D137EC"/>
    <w:rsid w:val="00D141B4"/>
    <w:rsid w:val="00D142F8"/>
    <w:rsid w:val="00D14BC3"/>
    <w:rsid w:val="00D21E0C"/>
    <w:rsid w:val="00D23408"/>
    <w:rsid w:val="00D244DC"/>
    <w:rsid w:val="00D268E7"/>
    <w:rsid w:val="00D30E23"/>
    <w:rsid w:val="00D316A6"/>
    <w:rsid w:val="00D31D2A"/>
    <w:rsid w:val="00D334E6"/>
    <w:rsid w:val="00D33F65"/>
    <w:rsid w:val="00D417C4"/>
    <w:rsid w:val="00D43EB6"/>
    <w:rsid w:val="00D44CB1"/>
    <w:rsid w:val="00D45126"/>
    <w:rsid w:val="00D46739"/>
    <w:rsid w:val="00D4692D"/>
    <w:rsid w:val="00D531CA"/>
    <w:rsid w:val="00D53408"/>
    <w:rsid w:val="00D53FB9"/>
    <w:rsid w:val="00D54CE9"/>
    <w:rsid w:val="00D55EDE"/>
    <w:rsid w:val="00D62BB4"/>
    <w:rsid w:val="00D64018"/>
    <w:rsid w:val="00D6538C"/>
    <w:rsid w:val="00D655C0"/>
    <w:rsid w:val="00D65F90"/>
    <w:rsid w:val="00D663CA"/>
    <w:rsid w:val="00D66747"/>
    <w:rsid w:val="00D706E6"/>
    <w:rsid w:val="00D71478"/>
    <w:rsid w:val="00D71A9E"/>
    <w:rsid w:val="00D74032"/>
    <w:rsid w:val="00D74366"/>
    <w:rsid w:val="00D74C20"/>
    <w:rsid w:val="00D76E11"/>
    <w:rsid w:val="00D80C23"/>
    <w:rsid w:val="00D80CC0"/>
    <w:rsid w:val="00D815A1"/>
    <w:rsid w:val="00D81D28"/>
    <w:rsid w:val="00D82A56"/>
    <w:rsid w:val="00D82D6A"/>
    <w:rsid w:val="00D83435"/>
    <w:rsid w:val="00D86A9A"/>
    <w:rsid w:val="00D877DB"/>
    <w:rsid w:val="00D90BF3"/>
    <w:rsid w:val="00D91039"/>
    <w:rsid w:val="00D91F07"/>
    <w:rsid w:val="00D95071"/>
    <w:rsid w:val="00D96D16"/>
    <w:rsid w:val="00D97D29"/>
    <w:rsid w:val="00DA0042"/>
    <w:rsid w:val="00DA0595"/>
    <w:rsid w:val="00DA0AD0"/>
    <w:rsid w:val="00DA0EF0"/>
    <w:rsid w:val="00DA1B9D"/>
    <w:rsid w:val="00DA1FD3"/>
    <w:rsid w:val="00DA3D2C"/>
    <w:rsid w:val="00DA48E1"/>
    <w:rsid w:val="00DA57A5"/>
    <w:rsid w:val="00DA65E8"/>
    <w:rsid w:val="00DA6D5D"/>
    <w:rsid w:val="00DB191E"/>
    <w:rsid w:val="00DB64A0"/>
    <w:rsid w:val="00DB7F7E"/>
    <w:rsid w:val="00DC0509"/>
    <w:rsid w:val="00DC12D5"/>
    <w:rsid w:val="00DC4FD4"/>
    <w:rsid w:val="00DC5101"/>
    <w:rsid w:val="00DC524B"/>
    <w:rsid w:val="00DC633C"/>
    <w:rsid w:val="00DC7E75"/>
    <w:rsid w:val="00DD011A"/>
    <w:rsid w:val="00DD09DB"/>
    <w:rsid w:val="00DD0B3F"/>
    <w:rsid w:val="00DD1848"/>
    <w:rsid w:val="00DD25BC"/>
    <w:rsid w:val="00DD2B70"/>
    <w:rsid w:val="00DD35D4"/>
    <w:rsid w:val="00DD3B93"/>
    <w:rsid w:val="00DD3D11"/>
    <w:rsid w:val="00DD52C6"/>
    <w:rsid w:val="00DD653A"/>
    <w:rsid w:val="00DE0190"/>
    <w:rsid w:val="00DE02E4"/>
    <w:rsid w:val="00DE0BC6"/>
    <w:rsid w:val="00DE1F5C"/>
    <w:rsid w:val="00DE28BA"/>
    <w:rsid w:val="00DF18BF"/>
    <w:rsid w:val="00DF430D"/>
    <w:rsid w:val="00DF4C22"/>
    <w:rsid w:val="00E03A2C"/>
    <w:rsid w:val="00E03AF6"/>
    <w:rsid w:val="00E05945"/>
    <w:rsid w:val="00E06417"/>
    <w:rsid w:val="00E10A62"/>
    <w:rsid w:val="00E11A93"/>
    <w:rsid w:val="00E175EB"/>
    <w:rsid w:val="00E22D4A"/>
    <w:rsid w:val="00E2375C"/>
    <w:rsid w:val="00E249FF"/>
    <w:rsid w:val="00E24BAA"/>
    <w:rsid w:val="00E27B6E"/>
    <w:rsid w:val="00E30785"/>
    <w:rsid w:val="00E30F41"/>
    <w:rsid w:val="00E315D5"/>
    <w:rsid w:val="00E3172E"/>
    <w:rsid w:val="00E3250B"/>
    <w:rsid w:val="00E34108"/>
    <w:rsid w:val="00E40594"/>
    <w:rsid w:val="00E40C98"/>
    <w:rsid w:val="00E46E81"/>
    <w:rsid w:val="00E47220"/>
    <w:rsid w:val="00E472CF"/>
    <w:rsid w:val="00E52A0C"/>
    <w:rsid w:val="00E52F5A"/>
    <w:rsid w:val="00E6042D"/>
    <w:rsid w:val="00E60972"/>
    <w:rsid w:val="00E66EFF"/>
    <w:rsid w:val="00E67238"/>
    <w:rsid w:val="00E7080D"/>
    <w:rsid w:val="00E72267"/>
    <w:rsid w:val="00E734D3"/>
    <w:rsid w:val="00E76FD3"/>
    <w:rsid w:val="00E77C38"/>
    <w:rsid w:val="00E8254B"/>
    <w:rsid w:val="00E825C1"/>
    <w:rsid w:val="00E836A9"/>
    <w:rsid w:val="00E83CDE"/>
    <w:rsid w:val="00E850BC"/>
    <w:rsid w:val="00E864FC"/>
    <w:rsid w:val="00E91E05"/>
    <w:rsid w:val="00E93372"/>
    <w:rsid w:val="00E94315"/>
    <w:rsid w:val="00E9593C"/>
    <w:rsid w:val="00E973D7"/>
    <w:rsid w:val="00E97FD1"/>
    <w:rsid w:val="00EA1916"/>
    <w:rsid w:val="00EA255A"/>
    <w:rsid w:val="00EA3585"/>
    <w:rsid w:val="00EA3CDD"/>
    <w:rsid w:val="00EA4673"/>
    <w:rsid w:val="00EA5AA7"/>
    <w:rsid w:val="00EA6695"/>
    <w:rsid w:val="00EA67E8"/>
    <w:rsid w:val="00EA6926"/>
    <w:rsid w:val="00EA7E08"/>
    <w:rsid w:val="00EB2DE3"/>
    <w:rsid w:val="00EB2EA9"/>
    <w:rsid w:val="00EB307B"/>
    <w:rsid w:val="00EB4459"/>
    <w:rsid w:val="00EB5CB9"/>
    <w:rsid w:val="00EC0A10"/>
    <w:rsid w:val="00EC25C7"/>
    <w:rsid w:val="00EC2BAC"/>
    <w:rsid w:val="00EC5B23"/>
    <w:rsid w:val="00EC70DD"/>
    <w:rsid w:val="00EC7267"/>
    <w:rsid w:val="00ED07C7"/>
    <w:rsid w:val="00ED355C"/>
    <w:rsid w:val="00ED5517"/>
    <w:rsid w:val="00ED5D16"/>
    <w:rsid w:val="00ED5DB3"/>
    <w:rsid w:val="00ED5F34"/>
    <w:rsid w:val="00ED7760"/>
    <w:rsid w:val="00EE1C8A"/>
    <w:rsid w:val="00EE31D1"/>
    <w:rsid w:val="00EE52D9"/>
    <w:rsid w:val="00EF0375"/>
    <w:rsid w:val="00EF0AF2"/>
    <w:rsid w:val="00EF13A7"/>
    <w:rsid w:val="00EF14BC"/>
    <w:rsid w:val="00EF1AE7"/>
    <w:rsid w:val="00EF1DF3"/>
    <w:rsid w:val="00EF3A61"/>
    <w:rsid w:val="00EF40E1"/>
    <w:rsid w:val="00EF41EA"/>
    <w:rsid w:val="00EF4786"/>
    <w:rsid w:val="00EF4E61"/>
    <w:rsid w:val="00F049A5"/>
    <w:rsid w:val="00F04B20"/>
    <w:rsid w:val="00F070AE"/>
    <w:rsid w:val="00F073EB"/>
    <w:rsid w:val="00F10587"/>
    <w:rsid w:val="00F1067B"/>
    <w:rsid w:val="00F11557"/>
    <w:rsid w:val="00F115AD"/>
    <w:rsid w:val="00F1245F"/>
    <w:rsid w:val="00F14418"/>
    <w:rsid w:val="00F148B2"/>
    <w:rsid w:val="00F148D2"/>
    <w:rsid w:val="00F14FBC"/>
    <w:rsid w:val="00F16C09"/>
    <w:rsid w:val="00F20B18"/>
    <w:rsid w:val="00F22BB7"/>
    <w:rsid w:val="00F232B5"/>
    <w:rsid w:val="00F247BC"/>
    <w:rsid w:val="00F301A4"/>
    <w:rsid w:val="00F30D05"/>
    <w:rsid w:val="00F31786"/>
    <w:rsid w:val="00F32C2B"/>
    <w:rsid w:val="00F342C7"/>
    <w:rsid w:val="00F356F1"/>
    <w:rsid w:val="00F36216"/>
    <w:rsid w:val="00F36446"/>
    <w:rsid w:val="00F402FF"/>
    <w:rsid w:val="00F421F8"/>
    <w:rsid w:val="00F44184"/>
    <w:rsid w:val="00F462A7"/>
    <w:rsid w:val="00F4637E"/>
    <w:rsid w:val="00F46E6B"/>
    <w:rsid w:val="00F46F6E"/>
    <w:rsid w:val="00F46FF8"/>
    <w:rsid w:val="00F504BC"/>
    <w:rsid w:val="00F506EA"/>
    <w:rsid w:val="00F515CE"/>
    <w:rsid w:val="00F51BB2"/>
    <w:rsid w:val="00F53656"/>
    <w:rsid w:val="00F55965"/>
    <w:rsid w:val="00F5733F"/>
    <w:rsid w:val="00F57DBF"/>
    <w:rsid w:val="00F607DC"/>
    <w:rsid w:val="00F6201A"/>
    <w:rsid w:val="00F6211A"/>
    <w:rsid w:val="00F62631"/>
    <w:rsid w:val="00F627D3"/>
    <w:rsid w:val="00F65426"/>
    <w:rsid w:val="00F66414"/>
    <w:rsid w:val="00F70B1E"/>
    <w:rsid w:val="00F70D75"/>
    <w:rsid w:val="00F72200"/>
    <w:rsid w:val="00F73195"/>
    <w:rsid w:val="00F73A72"/>
    <w:rsid w:val="00F74C43"/>
    <w:rsid w:val="00F75E07"/>
    <w:rsid w:val="00F77137"/>
    <w:rsid w:val="00F804B1"/>
    <w:rsid w:val="00F81935"/>
    <w:rsid w:val="00F81C9E"/>
    <w:rsid w:val="00F82E0D"/>
    <w:rsid w:val="00F832CF"/>
    <w:rsid w:val="00F84CD1"/>
    <w:rsid w:val="00F851D6"/>
    <w:rsid w:val="00F85AA3"/>
    <w:rsid w:val="00F85B9B"/>
    <w:rsid w:val="00F90E72"/>
    <w:rsid w:val="00F9179E"/>
    <w:rsid w:val="00F92732"/>
    <w:rsid w:val="00F94409"/>
    <w:rsid w:val="00F95AF7"/>
    <w:rsid w:val="00F95E8E"/>
    <w:rsid w:val="00F97120"/>
    <w:rsid w:val="00F97E49"/>
    <w:rsid w:val="00FA1F8F"/>
    <w:rsid w:val="00FA206A"/>
    <w:rsid w:val="00FA3979"/>
    <w:rsid w:val="00FA4CA7"/>
    <w:rsid w:val="00FA59D2"/>
    <w:rsid w:val="00FA61A0"/>
    <w:rsid w:val="00FA62E3"/>
    <w:rsid w:val="00FA6447"/>
    <w:rsid w:val="00FB1CF5"/>
    <w:rsid w:val="00FB561A"/>
    <w:rsid w:val="00FB56D0"/>
    <w:rsid w:val="00FC27D3"/>
    <w:rsid w:val="00FC2D63"/>
    <w:rsid w:val="00FC5500"/>
    <w:rsid w:val="00FC5F43"/>
    <w:rsid w:val="00FC61DB"/>
    <w:rsid w:val="00FC61F8"/>
    <w:rsid w:val="00FC7E58"/>
    <w:rsid w:val="00FD0E94"/>
    <w:rsid w:val="00FD12EB"/>
    <w:rsid w:val="00FD1FBB"/>
    <w:rsid w:val="00FD3EE3"/>
    <w:rsid w:val="00FD662A"/>
    <w:rsid w:val="00FE2800"/>
    <w:rsid w:val="00FE2B60"/>
    <w:rsid w:val="00FE2FAA"/>
    <w:rsid w:val="00FE30B3"/>
    <w:rsid w:val="00FE5C64"/>
    <w:rsid w:val="00FF078D"/>
    <w:rsid w:val="00FF0C92"/>
    <w:rsid w:val="00FF0E36"/>
    <w:rsid w:val="00FF227D"/>
    <w:rsid w:val="00FF24D6"/>
    <w:rsid w:val="00FF306C"/>
    <w:rsid w:val="00FF5694"/>
    <w:rsid w:val="00FF584F"/>
    <w:rsid w:val="00FF6D23"/>
  </w:rsids>
  <m:mathPr>
    <m:mathFont m:val="Cambria Math"/>
    <m:brkBin m:val="before"/>
    <m:brkBinSub m:val="--"/>
    <m:smallFrac/>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fillcolor="none [3204]" strokecolor="none [3204]">
      <v:fill color="none [3204]"/>
      <v:stroke color="none [3204]" weight="3pt"/>
      <v:shadow type="perspective" color="none [1604]" opacity=".5" offset="1pt" offset2="-1pt"/>
    </o:shapedefaults>
    <o:shapelayout v:ext="edit">
      <o:idmap v:ext="edit" data="1"/>
    </o:shapelayout>
  </w:shapeDefaults>
  <w:decimalSymbol w:val="."/>
  <w:listSeparator w:val=","/>
  <w14:docId w14:val="51D21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i-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39" w:unhideWhenUsed="1"/>
    <w:lsdException w:name="toc 2" w:semiHidden="1" w:uiPriority="39" w:unhideWhenUsed="1"/>
    <w:lsdException w:name="toc 3" w:semiHidden="1" w:uiPriority="39" w:unhideWhenUsed="1"/>
    <w:lsdException w:name="toc 4" w:semiHidden="1" w:uiPriority="8"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98" w:unhideWhenUsed="1"/>
    <w:lsdException w:name="header" w:semiHidden="1" w:uiPriority="0" w:unhideWhenUsed="1"/>
    <w:lsdException w:name="footer" w:semiHidden="1"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iPriority="97"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semiHidden="1" w:uiPriority="22"/>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BDE"/>
    <w:pPr>
      <w:spacing w:after="360" w:line="360" w:lineRule="auto"/>
    </w:pPr>
    <w:rPr>
      <w:sz w:val="32"/>
    </w:rPr>
  </w:style>
  <w:style w:type="paragraph" w:styleId="Heading1">
    <w:name w:val="heading 1"/>
    <w:basedOn w:val="Normalcolour"/>
    <w:next w:val="BodyText"/>
    <w:link w:val="Heading1Char"/>
    <w:uiPriority w:val="1"/>
    <w:qFormat/>
    <w:rsid w:val="002F5F0D"/>
    <w:pPr>
      <w:keepNext/>
      <w:keepLines/>
      <w:numPr>
        <w:numId w:val="9"/>
      </w:numPr>
      <w:spacing w:before="480" w:after="140" w:line="240" w:lineRule="auto"/>
      <w:ind w:right="284"/>
      <w:outlineLvl w:val="0"/>
    </w:pPr>
    <w:rPr>
      <w:rFonts w:eastAsiaTheme="majorEastAsia" w:cstheme="majorBidi"/>
      <w:bCs/>
      <w:sz w:val="44"/>
      <w:szCs w:val="28"/>
    </w:rPr>
  </w:style>
  <w:style w:type="paragraph" w:styleId="Heading2">
    <w:name w:val="heading 2"/>
    <w:basedOn w:val="Normal"/>
    <w:next w:val="BodyText"/>
    <w:link w:val="Heading2Char"/>
    <w:uiPriority w:val="1"/>
    <w:qFormat/>
    <w:rsid w:val="003D0CCA"/>
    <w:pPr>
      <w:keepNext/>
      <w:keepLines/>
      <w:numPr>
        <w:ilvl w:val="1"/>
        <w:numId w:val="9"/>
      </w:numPr>
      <w:spacing w:before="360" w:after="140" w:line="240" w:lineRule="auto"/>
      <w:ind w:right="284"/>
      <w:outlineLvl w:val="1"/>
    </w:pPr>
    <w:rPr>
      <w:rFonts w:eastAsiaTheme="majorEastAsia" w:cstheme="majorBidi"/>
      <w:b/>
      <w:bCs/>
      <w:sz w:val="44"/>
      <w:szCs w:val="26"/>
    </w:rPr>
  </w:style>
  <w:style w:type="paragraph" w:styleId="Heading3">
    <w:name w:val="heading 3"/>
    <w:basedOn w:val="Normalcolour"/>
    <w:next w:val="BodyText"/>
    <w:link w:val="Heading3Char"/>
    <w:uiPriority w:val="1"/>
    <w:qFormat/>
    <w:rsid w:val="003D0CCA"/>
    <w:pPr>
      <w:keepNext/>
      <w:keepLines/>
      <w:numPr>
        <w:ilvl w:val="2"/>
        <w:numId w:val="9"/>
      </w:numPr>
      <w:spacing w:before="360" w:after="60" w:line="240" w:lineRule="auto"/>
      <w:ind w:right="284"/>
      <w:outlineLvl w:val="2"/>
    </w:pPr>
    <w:rPr>
      <w:rFonts w:eastAsiaTheme="majorEastAsia" w:cstheme="majorBidi"/>
      <w:bCs/>
      <w:color w:val="1E1E1E"/>
      <w:sz w:val="36"/>
    </w:rPr>
  </w:style>
  <w:style w:type="paragraph" w:styleId="Heading4">
    <w:name w:val="heading 4"/>
    <w:basedOn w:val="Normal"/>
    <w:next w:val="BodyText"/>
    <w:link w:val="Heading4Char"/>
    <w:uiPriority w:val="1"/>
    <w:qFormat/>
    <w:rsid w:val="00443097"/>
    <w:pPr>
      <w:keepNext/>
      <w:keepLines/>
      <w:numPr>
        <w:ilvl w:val="3"/>
        <w:numId w:val="9"/>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443097"/>
    <w:pPr>
      <w:keepNext/>
      <w:keepLines/>
      <w:numPr>
        <w:ilvl w:val="4"/>
        <w:numId w:val="9"/>
      </w:numPr>
      <w:spacing w:before="360" w:after="60"/>
      <w:ind w:right="284"/>
      <w:outlineLvl w:val="4"/>
    </w:pPr>
    <w:rPr>
      <w:rFonts w:eastAsiaTheme="majorEastAsia" w:cstheme="majorBidi"/>
      <w:b/>
      <w:caps/>
    </w:rPr>
  </w:style>
  <w:style w:type="paragraph" w:styleId="Heading6">
    <w:name w:val="heading 6"/>
    <w:basedOn w:val="Normal"/>
    <w:next w:val="Normal"/>
    <w:link w:val="Heading6Char"/>
    <w:uiPriority w:val="9"/>
    <w:semiHidden/>
    <w:qFormat/>
    <w:rsid w:val="00443097"/>
    <w:pPr>
      <w:keepNext/>
      <w:keepLines/>
      <w:numPr>
        <w:ilvl w:val="5"/>
        <w:numId w:val="9"/>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443097"/>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443097"/>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443097"/>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57603B"/>
    <w:rPr>
      <w:vertAlign w:val="superscript"/>
    </w:rPr>
  </w:style>
  <w:style w:type="paragraph" w:styleId="BalloonText">
    <w:name w:val="Balloon Text"/>
    <w:basedOn w:val="Normal"/>
    <w:link w:val="BalloonTextChar"/>
    <w:uiPriority w:val="98"/>
    <w:semiHidden/>
    <w:rsid w:val="00EC7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8"/>
    <w:semiHidden/>
    <w:rsid w:val="00A47267"/>
    <w:rPr>
      <w:rFonts w:ascii="Tahoma" w:hAnsi="Tahoma" w:cs="Tahoma"/>
      <w:color w:val="1E1E1E"/>
      <w:sz w:val="16"/>
      <w:szCs w:val="16"/>
    </w:rPr>
  </w:style>
  <w:style w:type="character" w:customStyle="1" w:styleId="Heading1Char">
    <w:name w:val="Heading 1 Char"/>
    <w:basedOn w:val="DefaultParagraphFont"/>
    <w:link w:val="Heading1"/>
    <w:uiPriority w:val="1"/>
    <w:rsid w:val="002F5F0D"/>
    <w:rPr>
      <w:rFonts w:eastAsiaTheme="majorEastAsia" w:cstheme="majorBidi"/>
      <w:bCs/>
      <w:color w:val="2BB673"/>
      <w:sz w:val="44"/>
      <w:szCs w:val="28"/>
    </w:rPr>
  </w:style>
  <w:style w:type="character" w:customStyle="1" w:styleId="Heading2Char">
    <w:name w:val="Heading 2 Char"/>
    <w:basedOn w:val="DefaultParagraphFont"/>
    <w:link w:val="Heading2"/>
    <w:uiPriority w:val="1"/>
    <w:rsid w:val="003D0CCA"/>
    <w:rPr>
      <w:rFonts w:eastAsiaTheme="majorEastAsia" w:cstheme="majorBidi"/>
      <w:b/>
      <w:bCs/>
      <w:sz w:val="44"/>
      <w:szCs w:val="26"/>
    </w:rPr>
  </w:style>
  <w:style w:type="character" w:customStyle="1" w:styleId="Heading3Char">
    <w:name w:val="Heading 3 Char"/>
    <w:basedOn w:val="DefaultParagraphFont"/>
    <w:link w:val="Heading3"/>
    <w:uiPriority w:val="1"/>
    <w:rsid w:val="003D0CCA"/>
    <w:rPr>
      <w:rFonts w:eastAsiaTheme="majorEastAsia" w:cstheme="majorBidi"/>
      <w:bCs/>
      <w:color w:val="1E1E1E"/>
      <w:sz w:val="36"/>
    </w:rPr>
  </w:style>
  <w:style w:type="paragraph" w:styleId="Title">
    <w:name w:val="Title"/>
    <w:basedOn w:val="Normalcolour"/>
    <w:next w:val="BodyText"/>
    <w:link w:val="TitleChar"/>
    <w:uiPriority w:val="1"/>
    <w:rsid w:val="0025080F"/>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25080F"/>
    <w:rPr>
      <w:rFonts w:ascii="Calibri" w:eastAsiaTheme="majorEastAsia" w:hAnsi="Calibri" w:cstheme="majorBidi"/>
      <w:color w:val="2BB673"/>
      <w:spacing w:val="5"/>
      <w:kern w:val="28"/>
      <w:sz w:val="48"/>
      <w:szCs w:val="52"/>
    </w:rPr>
  </w:style>
  <w:style w:type="character" w:customStyle="1" w:styleId="Heading4Char">
    <w:name w:val="Heading 4 Char"/>
    <w:basedOn w:val="DefaultParagraphFont"/>
    <w:link w:val="Heading4"/>
    <w:uiPriority w:val="1"/>
    <w:rsid w:val="00C50877"/>
    <w:rPr>
      <w:rFonts w:eastAsiaTheme="majorEastAsia" w:cstheme="majorBidi"/>
      <w:b/>
      <w:bCs/>
      <w:iCs/>
      <w:sz w:val="26"/>
    </w:rPr>
  </w:style>
  <w:style w:type="character" w:customStyle="1" w:styleId="Heading5Char">
    <w:name w:val="Heading 5 Char"/>
    <w:basedOn w:val="DefaultParagraphFont"/>
    <w:link w:val="Heading5"/>
    <w:uiPriority w:val="1"/>
    <w:rsid w:val="008D38A4"/>
    <w:rPr>
      <w:rFonts w:eastAsiaTheme="majorEastAsia" w:cstheme="majorBidi"/>
      <w:b/>
      <w:caps/>
    </w:rPr>
  </w:style>
  <w:style w:type="character" w:customStyle="1" w:styleId="Heading6Char">
    <w:name w:val="Heading 6 Char"/>
    <w:basedOn w:val="DefaultParagraphFont"/>
    <w:link w:val="Heading6"/>
    <w:uiPriority w:val="9"/>
    <w:semiHidden/>
    <w:rsid w:val="00D65F90"/>
    <w:rPr>
      <w:rFonts w:asciiTheme="majorHAnsi" w:eastAsiaTheme="majorEastAsia" w:hAnsiTheme="majorHAnsi" w:cstheme="majorBidi"/>
      <w:i/>
      <w:iCs/>
      <w:color w:val="155A39" w:themeColor="accent1" w:themeShade="7F"/>
    </w:rPr>
  </w:style>
  <w:style w:type="character" w:customStyle="1" w:styleId="Heading7Char">
    <w:name w:val="Heading 7 Char"/>
    <w:basedOn w:val="DefaultParagraphFont"/>
    <w:link w:val="Heading7"/>
    <w:uiPriority w:val="9"/>
    <w:semiHidden/>
    <w:rsid w:val="00D65F9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65F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65F9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BodyText"/>
    <w:uiPriority w:val="2"/>
    <w:semiHidden/>
    <w:rsid w:val="00342FE3"/>
    <w:pPr>
      <w:keepNext/>
      <w:spacing w:before="200" w:after="140"/>
    </w:pPr>
    <w:rPr>
      <w:b/>
      <w:bCs/>
      <w:szCs w:val="18"/>
    </w:rPr>
  </w:style>
  <w:style w:type="paragraph" w:styleId="Bibliography">
    <w:name w:val="Bibliography"/>
    <w:basedOn w:val="Normal"/>
    <w:next w:val="Normal"/>
    <w:uiPriority w:val="7"/>
    <w:rsid w:val="00342FE3"/>
  </w:style>
  <w:style w:type="paragraph" w:styleId="TOC1">
    <w:name w:val="toc 1"/>
    <w:basedOn w:val="Normalcolour"/>
    <w:next w:val="Normal"/>
    <w:uiPriority w:val="39"/>
    <w:rsid w:val="0025080F"/>
    <w:pPr>
      <w:tabs>
        <w:tab w:val="right" w:leader="underscore" w:pos="9299"/>
      </w:tabs>
      <w:spacing w:before="200" w:after="0"/>
      <w:ind w:right="425"/>
    </w:pPr>
    <w:rPr>
      <w:b/>
      <w:sz w:val="26"/>
    </w:rPr>
  </w:style>
  <w:style w:type="paragraph" w:styleId="TOC2">
    <w:name w:val="toc 2"/>
    <w:basedOn w:val="Normal"/>
    <w:next w:val="Normal"/>
    <w:uiPriority w:val="39"/>
    <w:rsid w:val="0074146D"/>
    <w:pPr>
      <w:tabs>
        <w:tab w:val="right" w:leader="underscore" w:pos="9299"/>
      </w:tabs>
      <w:spacing w:after="0"/>
      <w:ind w:right="425"/>
    </w:pPr>
  </w:style>
  <w:style w:type="paragraph" w:styleId="TOC3">
    <w:name w:val="toc 3"/>
    <w:basedOn w:val="Normal"/>
    <w:next w:val="Normal"/>
    <w:uiPriority w:val="39"/>
    <w:rsid w:val="0074146D"/>
    <w:pPr>
      <w:tabs>
        <w:tab w:val="right" w:leader="underscore" w:pos="9299"/>
      </w:tabs>
      <w:spacing w:after="0"/>
      <w:ind w:left="284" w:right="425"/>
    </w:pPr>
  </w:style>
  <w:style w:type="paragraph" w:styleId="TOC4">
    <w:name w:val="toc 4"/>
    <w:basedOn w:val="Normal"/>
    <w:next w:val="Normal"/>
    <w:uiPriority w:val="39"/>
    <w:rsid w:val="004F549A"/>
    <w:pPr>
      <w:tabs>
        <w:tab w:val="right" w:leader="underscore" w:pos="9299"/>
      </w:tabs>
      <w:spacing w:after="0"/>
      <w:ind w:left="567" w:right="425"/>
    </w:pPr>
  </w:style>
  <w:style w:type="paragraph" w:styleId="TOC5">
    <w:name w:val="toc 5"/>
    <w:basedOn w:val="Normal"/>
    <w:next w:val="Normal"/>
    <w:uiPriority w:val="39"/>
    <w:semiHidden/>
    <w:rsid w:val="0074146D"/>
    <w:pPr>
      <w:tabs>
        <w:tab w:val="right" w:leader="dot" w:pos="9299"/>
      </w:tabs>
      <w:spacing w:after="0" w:line="260" w:lineRule="atLeast"/>
      <w:ind w:left="851" w:right="425"/>
    </w:pPr>
  </w:style>
  <w:style w:type="paragraph" w:styleId="TOC6">
    <w:name w:val="toc 6"/>
    <w:basedOn w:val="Normal"/>
    <w:next w:val="Normal"/>
    <w:autoRedefine/>
    <w:uiPriority w:val="39"/>
    <w:semiHidden/>
    <w:rsid w:val="00342FE3"/>
    <w:pPr>
      <w:spacing w:after="100"/>
      <w:ind w:left="1100"/>
    </w:pPr>
  </w:style>
  <w:style w:type="paragraph" w:styleId="TOC7">
    <w:name w:val="toc 7"/>
    <w:basedOn w:val="Normal"/>
    <w:next w:val="Normal"/>
    <w:autoRedefine/>
    <w:uiPriority w:val="39"/>
    <w:semiHidden/>
    <w:rsid w:val="00342FE3"/>
    <w:pPr>
      <w:spacing w:after="100"/>
      <w:ind w:left="1320"/>
    </w:pPr>
  </w:style>
  <w:style w:type="paragraph" w:styleId="TOC8">
    <w:name w:val="toc 8"/>
    <w:basedOn w:val="Normal"/>
    <w:next w:val="Normal"/>
    <w:autoRedefine/>
    <w:uiPriority w:val="39"/>
    <w:semiHidden/>
    <w:rsid w:val="00342FE3"/>
    <w:pPr>
      <w:spacing w:after="100"/>
      <w:ind w:left="1540"/>
    </w:pPr>
  </w:style>
  <w:style w:type="paragraph" w:styleId="TOC9">
    <w:name w:val="toc 9"/>
    <w:basedOn w:val="Normal"/>
    <w:next w:val="Normal"/>
    <w:autoRedefine/>
    <w:uiPriority w:val="39"/>
    <w:semiHidden/>
    <w:rsid w:val="00342FE3"/>
    <w:pPr>
      <w:spacing w:after="100"/>
      <w:ind w:left="1760"/>
    </w:pPr>
  </w:style>
  <w:style w:type="paragraph" w:styleId="TOCHeading">
    <w:name w:val="TOC Heading"/>
    <w:basedOn w:val="Heading1"/>
    <w:next w:val="BodyText"/>
    <w:uiPriority w:val="1"/>
    <w:rsid w:val="0074146D"/>
    <w:pPr>
      <w:outlineLvl w:val="9"/>
    </w:pPr>
  </w:style>
  <w:style w:type="paragraph" w:styleId="BodyText">
    <w:name w:val="Body Text"/>
    <w:basedOn w:val="Normal"/>
    <w:link w:val="BodyTextChar"/>
    <w:uiPriority w:val="2"/>
    <w:rsid w:val="00342FE3"/>
  </w:style>
  <w:style w:type="character" w:customStyle="1" w:styleId="BodyTextChar">
    <w:name w:val="Body Text Char"/>
    <w:basedOn w:val="DefaultParagraphFont"/>
    <w:link w:val="BodyText"/>
    <w:uiPriority w:val="2"/>
    <w:rsid w:val="003567EB"/>
    <w:rPr>
      <w:rFonts w:ascii="Calibri" w:hAnsi="Calibri"/>
      <w:color w:val="1E1E1E"/>
      <w:sz w:val="24"/>
    </w:rPr>
  </w:style>
  <w:style w:type="paragraph" w:styleId="CommentText">
    <w:name w:val="annotation text"/>
    <w:basedOn w:val="Normal"/>
    <w:link w:val="CommentTextChar"/>
    <w:uiPriority w:val="98"/>
    <w:semiHidden/>
    <w:rsid w:val="003567EB"/>
    <w:pPr>
      <w:spacing w:line="240" w:lineRule="auto"/>
    </w:pPr>
    <w:rPr>
      <w:szCs w:val="20"/>
    </w:rPr>
  </w:style>
  <w:style w:type="character" w:customStyle="1" w:styleId="CommentTextChar">
    <w:name w:val="Comment Text Char"/>
    <w:basedOn w:val="DefaultParagraphFont"/>
    <w:link w:val="CommentText"/>
    <w:uiPriority w:val="98"/>
    <w:semiHidden/>
    <w:rsid w:val="00A47267"/>
    <w:rPr>
      <w:rFonts w:ascii="Calibri" w:hAnsi="Calibri"/>
      <w:color w:val="1E1E1E"/>
      <w:szCs w:val="20"/>
    </w:rPr>
  </w:style>
  <w:style w:type="paragraph" w:styleId="CommentSubject">
    <w:name w:val="annotation subject"/>
    <w:basedOn w:val="CommentText"/>
    <w:next w:val="CommentText"/>
    <w:link w:val="CommentSubjectChar"/>
    <w:uiPriority w:val="98"/>
    <w:semiHidden/>
    <w:rsid w:val="003567EB"/>
    <w:rPr>
      <w:b/>
      <w:bCs/>
    </w:rPr>
  </w:style>
  <w:style w:type="character" w:customStyle="1" w:styleId="CommentSubjectChar">
    <w:name w:val="Comment Subject Char"/>
    <w:basedOn w:val="CommentTextChar"/>
    <w:link w:val="CommentSubject"/>
    <w:uiPriority w:val="98"/>
    <w:semiHidden/>
    <w:rsid w:val="00A47267"/>
    <w:rPr>
      <w:rFonts w:ascii="Calibri" w:hAnsi="Calibri"/>
      <w:b/>
      <w:bCs/>
      <w:color w:val="1E1E1E"/>
      <w:szCs w:val="20"/>
    </w:rPr>
  </w:style>
  <w:style w:type="paragraph" w:styleId="Date">
    <w:name w:val="Date"/>
    <w:basedOn w:val="Normal"/>
    <w:next w:val="Normal"/>
    <w:link w:val="DateChar"/>
    <w:uiPriority w:val="99"/>
    <w:semiHidden/>
    <w:rsid w:val="00342FE3"/>
  </w:style>
  <w:style w:type="character" w:customStyle="1" w:styleId="DateChar">
    <w:name w:val="Date Char"/>
    <w:basedOn w:val="DefaultParagraphFont"/>
    <w:link w:val="Date"/>
    <w:uiPriority w:val="99"/>
    <w:semiHidden/>
    <w:rsid w:val="00FF5694"/>
    <w:rPr>
      <w:rFonts w:ascii="Calibri" w:hAnsi="Calibri"/>
      <w:color w:val="1E1E1E"/>
      <w:sz w:val="24"/>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D65F90"/>
    <w:rPr>
      <w:rFonts w:ascii="Calibri" w:hAnsi="Calibri"/>
      <w:color w:val="1E1E1E"/>
      <w:sz w:val="24"/>
    </w:rPr>
  </w:style>
  <w:style w:type="paragraph" w:styleId="EndnoteText">
    <w:name w:val="endnote text"/>
    <w:basedOn w:val="Normal"/>
    <w:link w:val="EndnoteTextChar"/>
    <w:uiPriority w:val="7"/>
    <w:rsid w:val="00F73A72"/>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D45126"/>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rsid w:val="00670DDA"/>
    <w:pPr>
      <w:spacing w:after="0" w:line="240" w:lineRule="auto"/>
      <w:jc w:val="right"/>
    </w:pPr>
    <w:rPr>
      <w:color w:val="696969"/>
      <w:sz w:val="20"/>
    </w:rPr>
  </w:style>
  <w:style w:type="character" w:customStyle="1" w:styleId="FooterChar">
    <w:name w:val="Footer Char"/>
    <w:basedOn w:val="DefaultParagraphFont"/>
    <w:link w:val="Footer"/>
    <w:uiPriority w:val="99"/>
    <w:rsid w:val="00670DDA"/>
    <w:rPr>
      <w:rFonts w:ascii="Calibri" w:hAnsi="Calibri"/>
      <w:color w:val="696969"/>
      <w:sz w:val="20"/>
    </w:rPr>
  </w:style>
  <w:style w:type="paragraph" w:styleId="FootnoteText">
    <w:name w:val="footnote text"/>
    <w:basedOn w:val="Normal"/>
    <w:link w:val="FootnoteTextChar"/>
    <w:uiPriority w:val="7"/>
    <w:rsid w:val="00342FE3"/>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D45126"/>
    <w:rPr>
      <w:rFonts w:ascii="Calibri" w:hAnsi="Calibri"/>
      <w:color w:val="4D4D4D"/>
      <w:sz w:val="20"/>
      <w:szCs w:val="20"/>
    </w:rPr>
  </w:style>
  <w:style w:type="paragraph" w:styleId="Header">
    <w:name w:val="header"/>
    <w:basedOn w:val="Normal"/>
    <w:link w:val="HeaderChar"/>
    <w:rsid w:val="00AA6557"/>
    <w:pPr>
      <w:tabs>
        <w:tab w:val="right" w:pos="9299"/>
      </w:tabs>
      <w:spacing w:after="0" w:line="240" w:lineRule="auto"/>
    </w:pPr>
    <w:rPr>
      <w:color w:val="696969"/>
      <w:sz w:val="20"/>
    </w:rPr>
  </w:style>
  <w:style w:type="character" w:customStyle="1" w:styleId="HeaderChar">
    <w:name w:val="Header Char"/>
    <w:basedOn w:val="DefaultParagraphFont"/>
    <w:link w:val="Header"/>
    <w:rsid w:val="00AA6557"/>
    <w:rPr>
      <w:rFonts w:ascii="Calibri" w:hAnsi="Calibri"/>
      <w:color w:val="696969"/>
      <w:sz w:val="20"/>
    </w:rPr>
  </w:style>
  <w:style w:type="paragraph" w:styleId="HTMLAddress">
    <w:name w:val="HTML Address"/>
    <w:basedOn w:val="Normal"/>
    <w:link w:val="HTMLAddressChar"/>
    <w:uiPriority w:val="99"/>
    <w:semiHidden/>
    <w:rsid w:val="00EC70DD"/>
    <w:pPr>
      <w:spacing w:after="0" w:line="240" w:lineRule="auto"/>
    </w:pPr>
    <w:rPr>
      <w:i/>
      <w:iCs/>
    </w:rPr>
  </w:style>
  <w:style w:type="character" w:customStyle="1" w:styleId="HTMLAddressChar">
    <w:name w:val="HTML Address Char"/>
    <w:basedOn w:val="DefaultParagraphFont"/>
    <w:link w:val="HTMLAddress"/>
    <w:uiPriority w:val="99"/>
    <w:semiHidden/>
    <w:rsid w:val="00D65F90"/>
    <w:rPr>
      <w:rFonts w:ascii="Calibri" w:hAnsi="Calibri"/>
      <w:i/>
      <w:iCs/>
      <w:color w:val="1E1E1E"/>
      <w:sz w:val="24"/>
    </w:rPr>
  </w:style>
  <w:style w:type="paragraph" w:styleId="HTMLPreformatted">
    <w:name w:val="HTML Preformatted"/>
    <w:basedOn w:val="Normal"/>
    <w:link w:val="HTMLPreformattedChar"/>
    <w:uiPriority w:val="99"/>
    <w:semiHidden/>
    <w:unhideWhenUsed/>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65F90"/>
    <w:rPr>
      <w:rFonts w:ascii="Consolas" w:hAnsi="Consolas"/>
      <w:color w:val="1E1E1E"/>
      <w:sz w:val="20"/>
      <w:szCs w:val="20"/>
    </w:rPr>
  </w:style>
  <w:style w:type="paragraph" w:styleId="Index1">
    <w:name w:val="index 1"/>
    <w:basedOn w:val="Normal"/>
    <w:uiPriority w:val="99"/>
    <w:rsid w:val="00342FE3"/>
    <w:pPr>
      <w:spacing w:after="0"/>
      <w:ind w:left="220" w:hanging="220"/>
    </w:pPr>
    <w:rPr>
      <w:szCs w:val="18"/>
    </w:rPr>
  </w:style>
  <w:style w:type="paragraph" w:styleId="Index2">
    <w:name w:val="index 2"/>
    <w:basedOn w:val="Normal"/>
    <w:uiPriority w:val="99"/>
    <w:rsid w:val="00342FE3"/>
    <w:pPr>
      <w:spacing w:after="0"/>
      <w:ind w:left="440" w:hanging="220"/>
    </w:pPr>
    <w:rPr>
      <w:szCs w:val="18"/>
    </w:rPr>
  </w:style>
  <w:style w:type="paragraph" w:styleId="Index3">
    <w:name w:val="index 3"/>
    <w:basedOn w:val="Normal"/>
    <w:uiPriority w:val="99"/>
    <w:rsid w:val="00254D72"/>
    <w:pPr>
      <w:spacing w:after="0"/>
      <w:ind w:left="660" w:hanging="220"/>
    </w:pPr>
    <w:rPr>
      <w:szCs w:val="18"/>
    </w:rPr>
  </w:style>
  <w:style w:type="paragraph" w:styleId="Index4">
    <w:name w:val="index 4"/>
    <w:basedOn w:val="Normal"/>
    <w:uiPriority w:val="99"/>
    <w:rsid w:val="00342FE3"/>
    <w:pPr>
      <w:spacing w:after="0"/>
      <w:ind w:left="880" w:hanging="220"/>
    </w:pPr>
    <w:rPr>
      <w:szCs w:val="18"/>
    </w:rPr>
  </w:style>
  <w:style w:type="paragraph" w:styleId="Index5">
    <w:name w:val="index 5"/>
    <w:basedOn w:val="Normal"/>
    <w:uiPriority w:val="99"/>
    <w:rsid w:val="00342FE3"/>
    <w:pPr>
      <w:spacing w:after="0"/>
      <w:ind w:left="1100" w:hanging="220"/>
    </w:pPr>
    <w:rPr>
      <w:szCs w:val="18"/>
    </w:rPr>
  </w:style>
  <w:style w:type="paragraph" w:styleId="Index6">
    <w:name w:val="index 6"/>
    <w:basedOn w:val="Normal"/>
    <w:uiPriority w:val="99"/>
    <w:rsid w:val="00342FE3"/>
    <w:pPr>
      <w:spacing w:after="0"/>
      <w:ind w:left="1320" w:hanging="220"/>
    </w:pPr>
    <w:rPr>
      <w:szCs w:val="18"/>
    </w:rPr>
  </w:style>
  <w:style w:type="paragraph" w:styleId="Index7">
    <w:name w:val="index 7"/>
    <w:basedOn w:val="Normal"/>
    <w:uiPriority w:val="99"/>
    <w:rsid w:val="00342FE3"/>
    <w:pPr>
      <w:spacing w:after="0"/>
      <w:ind w:left="1540" w:hanging="220"/>
    </w:pPr>
    <w:rPr>
      <w:szCs w:val="18"/>
    </w:rPr>
  </w:style>
  <w:style w:type="paragraph" w:styleId="Index8">
    <w:name w:val="index 8"/>
    <w:basedOn w:val="Normal"/>
    <w:uiPriority w:val="99"/>
    <w:rsid w:val="00342FE3"/>
    <w:pPr>
      <w:spacing w:after="0"/>
      <w:ind w:left="1760" w:hanging="220"/>
    </w:pPr>
    <w:rPr>
      <w:szCs w:val="18"/>
    </w:rPr>
  </w:style>
  <w:style w:type="paragraph" w:styleId="Index9">
    <w:name w:val="index 9"/>
    <w:basedOn w:val="Normal"/>
    <w:uiPriority w:val="99"/>
    <w:rsid w:val="00342FE3"/>
    <w:pPr>
      <w:spacing w:after="0"/>
      <w:ind w:left="1980" w:hanging="220"/>
    </w:pPr>
    <w:rPr>
      <w:szCs w:val="18"/>
    </w:rPr>
  </w:style>
  <w:style w:type="paragraph" w:styleId="IndexHeading">
    <w:name w:val="index heading"/>
    <w:basedOn w:val="Normalcolour"/>
    <w:next w:val="Index1"/>
    <w:uiPriority w:val="1"/>
    <w:rsid w:val="0025080F"/>
    <w:pPr>
      <w:pBdr>
        <w:bottom w:val="single" w:sz="8" w:space="1" w:color="2BB673"/>
      </w:pBdr>
      <w:spacing w:before="200" w:after="60"/>
    </w:pPr>
    <w:rPr>
      <w:rFonts w:eastAsiaTheme="majorEastAsia" w:cstheme="majorBidi"/>
      <w:b/>
      <w:bCs/>
      <w:sz w:val="26"/>
    </w:rPr>
  </w:style>
  <w:style w:type="paragraph" w:styleId="NormalWeb">
    <w:name w:val="Normal (Web)"/>
    <w:basedOn w:val="Normal"/>
    <w:uiPriority w:val="99"/>
    <w:semiHidden/>
    <w:rsid w:val="00EC70DD"/>
    <w:rPr>
      <w:rFonts w:ascii="Times New Roman" w:hAnsi="Times New Roman" w:cs="Times New Roman"/>
      <w:szCs w:val="24"/>
    </w:rPr>
  </w:style>
  <w:style w:type="paragraph" w:styleId="TableofAuthorities">
    <w:name w:val="table of authorities"/>
    <w:basedOn w:val="Normal"/>
    <w:next w:val="Normal"/>
    <w:uiPriority w:val="9"/>
    <w:rsid w:val="00CE3CC4"/>
    <w:pPr>
      <w:spacing w:after="0"/>
      <w:ind w:left="220" w:hanging="220"/>
    </w:pPr>
  </w:style>
  <w:style w:type="paragraph" w:styleId="TableofFigures">
    <w:name w:val="table of figures"/>
    <w:basedOn w:val="Normal"/>
    <w:next w:val="BodyText"/>
    <w:uiPriority w:val="99"/>
    <w:rsid w:val="00CE72A8"/>
    <w:pPr>
      <w:tabs>
        <w:tab w:val="right" w:leader="underscore" w:pos="9299"/>
      </w:tabs>
      <w:spacing w:after="0"/>
      <w:ind w:right="425"/>
    </w:pPr>
  </w:style>
  <w:style w:type="paragraph" w:styleId="TOAHeading">
    <w:name w:val="toa heading"/>
    <w:basedOn w:val="Normal"/>
    <w:next w:val="Normal"/>
    <w:uiPriority w:val="9"/>
    <w:rsid w:val="00212DBD"/>
    <w:pPr>
      <w:spacing w:before="120"/>
    </w:pPr>
    <w:rPr>
      <w:rFonts w:eastAsiaTheme="majorEastAsia" w:cstheme="majorBidi"/>
      <w:b/>
      <w:bCs/>
      <w:szCs w:val="24"/>
    </w:rPr>
  </w:style>
  <w:style w:type="paragraph" w:customStyle="1" w:styleId="Normalcolour">
    <w:name w:val="Normal colour"/>
    <w:basedOn w:val="Normal"/>
    <w:uiPriority w:val="98"/>
    <w:rsid w:val="0025080F"/>
    <w:rPr>
      <w:color w:val="2BB673"/>
    </w:rPr>
  </w:style>
  <w:style w:type="character" w:styleId="PageNumber">
    <w:name w:val="page number"/>
    <w:basedOn w:val="DefaultParagraphFont"/>
    <w:rsid w:val="0074146D"/>
    <w:rPr>
      <w:b/>
      <w:color w:val="1E1E1E"/>
      <w:sz w:val="20"/>
    </w:rPr>
  </w:style>
  <w:style w:type="paragraph" w:customStyle="1" w:styleId="Heading1line">
    <w:name w:val="Heading 1 line"/>
    <w:basedOn w:val="Normal"/>
    <w:next w:val="BodyText"/>
    <w:uiPriority w:val="1"/>
    <w:rsid w:val="00443097"/>
    <w:pPr>
      <w:pBdr>
        <w:bottom w:val="single" w:sz="4" w:space="1" w:color="696969"/>
      </w:pBdr>
      <w:spacing w:before="200" w:line="240" w:lineRule="auto"/>
    </w:pPr>
    <w:rPr>
      <w:color w:val="696969"/>
    </w:rPr>
  </w:style>
  <w:style w:type="table" w:styleId="TableGrid">
    <w:name w:val="Table Grid"/>
    <w:basedOn w:val="TableNormal"/>
    <w:uiPriority w:val="59"/>
    <w:rsid w:val="004F549A"/>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F73A72"/>
    <w:pPr>
      <w:keepNext/>
      <w:spacing w:before="60" w:after="60" w:line="240" w:lineRule="auto"/>
    </w:pPr>
    <w:rPr>
      <w:color w:val="FFFFFF" w:themeColor="background1"/>
    </w:rPr>
  </w:style>
  <w:style w:type="character" w:styleId="Hyperlink">
    <w:name w:val="Hyperlink"/>
    <w:basedOn w:val="DefaultParagraphFont"/>
    <w:uiPriority w:val="99"/>
    <w:rsid w:val="0074146D"/>
    <w:rPr>
      <w:color w:val="0D6AB8"/>
      <w:u w:val="single"/>
    </w:rPr>
  </w:style>
  <w:style w:type="character" w:styleId="Emphasis">
    <w:name w:val="Emphasis"/>
    <w:uiPriority w:val="2"/>
    <w:qFormat/>
    <w:rsid w:val="00107858"/>
    <w:rPr>
      <w:rFonts w:ascii="Calibri" w:hAnsi="Calibri"/>
      <w:b/>
      <w:bCs/>
      <w:iCs/>
      <w:spacing w:val="0"/>
      <w:lang w:val="mi-NZ"/>
    </w:rPr>
  </w:style>
  <w:style w:type="character" w:styleId="EndnoteReference">
    <w:name w:val="endnote reference"/>
    <w:basedOn w:val="DefaultParagraphFont"/>
    <w:uiPriority w:val="7"/>
    <w:rsid w:val="0057603B"/>
    <w:rPr>
      <w:vertAlign w:val="superscript"/>
    </w:rPr>
  </w:style>
  <w:style w:type="paragraph" w:customStyle="1" w:styleId="Boxsmalltext">
    <w:name w:val="Box small text"/>
    <w:basedOn w:val="Normalcolour"/>
    <w:uiPriority w:val="2"/>
    <w:rsid w:val="0074146D"/>
    <w:rPr>
      <w:color w:val="1E1E1E"/>
    </w:rPr>
  </w:style>
  <w:style w:type="paragraph" w:customStyle="1" w:styleId="Boxlargetext">
    <w:name w:val="Box large text"/>
    <w:basedOn w:val="Normalcolour"/>
    <w:uiPriority w:val="2"/>
    <w:qFormat/>
    <w:rsid w:val="0025080F"/>
    <w:pPr>
      <w:spacing w:line="320" w:lineRule="atLeast"/>
    </w:pPr>
    <w:rPr>
      <w:sz w:val="26"/>
    </w:rPr>
  </w:style>
  <w:style w:type="paragraph" w:customStyle="1" w:styleId="Quotationparagraphbefore">
    <w:name w:val="Quotation (paragraph before)"/>
    <w:basedOn w:val="Normal"/>
    <w:next w:val="Quotationseparateparagraph"/>
    <w:uiPriority w:val="6"/>
    <w:rsid w:val="00F73A72"/>
    <w:pPr>
      <w:spacing w:after="120"/>
    </w:pPr>
  </w:style>
  <w:style w:type="paragraph" w:customStyle="1" w:styleId="Quotationseparateparagraph">
    <w:name w:val="Quotation (separate paragraph)"/>
    <w:basedOn w:val="Normal"/>
    <w:uiPriority w:val="6"/>
    <w:rsid w:val="00F73A72"/>
    <w:pPr>
      <w:ind w:left="567" w:right="567"/>
    </w:pPr>
    <w:rPr>
      <w:i/>
      <w:color w:val="4D4D4D"/>
    </w:rPr>
  </w:style>
  <w:style w:type="character" w:customStyle="1" w:styleId="Quotationwithinthesentence">
    <w:name w:val="Quotation (within the sentence)"/>
    <w:basedOn w:val="DefaultParagraphFont"/>
    <w:uiPriority w:val="6"/>
    <w:rsid w:val="00F73A72"/>
    <w:rPr>
      <w:i/>
    </w:rPr>
  </w:style>
  <w:style w:type="paragraph" w:customStyle="1" w:styleId="Tablebodytext">
    <w:name w:val="Table body text"/>
    <w:basedOn w:val="BodyText"/>
    <w:uiPriority w:val="2"/>
    <w:rsid w:val="00F73A72"/>
    <w:pPr>
      <w:spacing w:before="120" w:after="120"/>
    </w:pPr>
  </w:style>
  <w:style w:type="paragraph" w:customStyle="1" w:styleId="Tablebodytextnospaceafter">
    <w:name w:val="Table body text (no space after)"/>
    <w:basedOn w:val="BodyText"/>
    <w:uiPriority w:val="2"/>
    <w:rsid w:val="00F73A72"/>
    <w:pPr>
      <w:spacing w:after="0"/>
    </w:pPr>
  </w:style>
  <w:style w:type="table" w:customStyle="1" w:styleId="TableBox">
    <w:name w:val="Table Box"/>
    <w:basedOn w:val="TableNormal"/>
    <w:uiPriority w:val="99"/>
    <w:rsid w:val="004F549A"/>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table" w:customStyle="1" w:styleId="TableGridnoborders">
    <w:name w:val="Table Grid (no borders)"/>
    <w:basedOn w:val="TableNormal"/>
    <w:uiPriority w:val="99"/>
    <w:rsid w:val="009E473E"/>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Whitespace">
    <w:name w:val="White space"/>
    <w:basedOn w:val="BodyText"/>
    <w:uiPriority w:val="2"/>
    <w:rsid w:val="00F73A72"/>
    <w:pPr>
      <w:spacing w:after="0" w:line="240" w:lineRule="auto"/>
    </w:pPr>
    <w:rPr>
      <w:sz w:val="16"/>
    </w:rPr>
  </w:style>
  <w:style w:type="paragraph" w:customStyle="1" w:styleId="Singlespacedparagraph">
    <w:name w:val="Single spaced paragraph"/>
    <w:basedOn w:val="BodyText"/>
    <w:uiPriority w:val="2"/>
    <w:rsid w:val="00F73A72"/>
    <w:pPr>
      <w:spacing w:after="0"/>
    </w:pPr>
  </w:style>
  <w:style w:type="paragraph" w:customStyle="1" w:styleId="Headingboxtextinbody">
    <w:name w:val="Heading box text (in body)"/>
    <w:basedOn w:val="Normalcolour"/>
    <w:uiPriority w:val="1"/>
    <w:rsid w:val="0025080F"/>
    <w:pPr>
      <w:keepNext/>
      <w:spacing w:before="360" w:after="60" w:line="320" w:lineRule="atLeast"/>
    </w:pPr>
    <w:rPr>
      <w:b/>
      <w:sz w:val="26"/>
    </w:rPr>
  </w:style>
  <w:style w:type="paragraph" w:customStyle="1" w:styleId="Headingboxtexttop">
    <w:name w:val="Heading box text (top)"/>
    <w:basedOn w:val="Normalcolour"/>
    <w:uiPriority w:val="1"/>
    <w:rsid w:val="0025080F"/>
    <w:pPr>
      <w:spacing w:after="60" w:line="320" w:lineRule="atLeast"/>
    </w:pPr>
    <w:rPr>
      <w:b/>
      <w:sz w:val="26"/>
    </w:rPr>
  </w:style>
  <w:style w:type="character" w:styleId="FollowedHyperlink">
    <w:name w:val="FollowedHyperlink"/>
    <w:basedOn w:val="DefaultParagraphFont"/>
    <w:uiPriority w:val="2"/>
    <w:rsid w:val="00342FE3"/>
    <w:rPr>
      <w:color w:val="3C98E7"/>
      <w:u w:val="single"/>
    </w:rPr>
  </w:style>
  <w:style w:type="paragraph" w:customStyle="1" w:styleId="Heading1-Sub">
    <w:name w:val="Heading 1 - Sub"/>
    <w:basedOn w:val="Normal"/>
    <w:uiPriority w:val="1"/>
    <w:rsid w:val="00443097"/>
    <w:pPr>
      <w:tabs>
        <w:tab w:val="left" w:pos="2268"/>
      </w:tabs>
      <w:spacing w:after="0"/>
      <w:ind w:left="2268" w:hanging="2268"/>
    </w:pPr>
    <w:rPr>
      <w:b/>
    </w:rPr>
  </w:style>
  <w:style w:type="character" w:customStyle="1" w:styleId="Heading1-Subnonboldtext">
    <w:name w:val="Heading 1 - Sub (non bold text)"/>
    <w:basedOn w:val="DefaultParagraphFont"/>
    <w:uiPriority w:val="1"/>
    <w:rsid w:val="00443097"/>
    <w:rPr>
      <w:b/>
    </w:rPr>
  </w:style>
  <w:style w:type="paragraph" w:customStyle="1" w:styleId="Heading2-Start">
    <w:name w:val="Heading 2 - Start"/>
    <w:basedOn w:val="Heading2"/>
    <w:next w:val="BodyText"/>
    <w:uiPriority w:val="1"/>
    <w:semiHidden/>
    <w:qFormat/>
    <w:rsid w:val="00443097"/>
    <w:pPr>
      <w:spacing w:before="200"/>
    </w:pPr>
  </w:style>
  <w:style w:type="paragraph" w:customStyle="1" w:styleId="HeadingAppendix">
    <w:name w:val="Heading Appendix"/>
    <w:basedOn w:val="Heading1"/>
    <w:next w:val="BodyText"/>
    <w:uiPriority w:val="1"/>
    <w:rsid w:val="008C39DB"/>
    <w:pPr>
      <w:pageBreakBefore/>
      <w:numPr>
        <w:numId w:val="8"/>
      </w:numPr>
      <w:spacing w:before="0"/>
    </w:pPr>
  </w:style>
  <w:style w:type="paragraph" w:customStyle="1" w:styleId="DL-addresslines">
    <w:name w:val="DL - address lines"/>
    <w:basedOn w:val="Singlespacedparagraph"/>
    <w:uiPriority w:val="12"/>
    <w:semiHidden/>
    <w:qFormat/>
    <w:rsid w:val="006E2CEE"/>
  </w:style>
  <w:style w:type="paragraph" w:customStyle="1" w:styleId="DL-closing">
    <w:name w:val="DL - closing"/>
    <w:basedOn w:val="Singlespacedparagraph"/>
    <w:uiPriority w:val="12"/>
    <w:semiHidden/>
    <w:qFormat/>
    <w:rsid w:val="006E2CEE"/>
    <w:pPr>
      <w:spacing w:before="600"/>
    </w:pPr>
  </w:style>
  <w:style w:type="paragraph" w:customStyle="1" w:styleId="DL-closingname">
    <w:name w:val="DL - closing name"/>
    <w:basedOn w:val="Singlespacedparagraph"/>
    <w:uiPriority w:val="12"/>
    <w:semiHidden/>
    <w:qFormat/>
    <w:rsid w:val="006E2CEE"/>
  </w:style>
  <w:style w:type="paragraph" w:customStyle="1" w:styleId="DL-closingposition">
    <w:name w:val="DL - closing position"/>
    <w:basedOn w:val="Singlespacedparagraph"/>
    <w:uiPriority w:val="12"/>
    <w:semiHidden/>
    <w:qFormat/>
    <w:rsid w:val="006E2CEE"/>
    <w:pPr>
      <w:spacing w:after="240"/>
    </w:pPr>
  </w:style>
  <w:style w:type="paragraph" w:customStyle="1" w:styleId="DL-date">
    <w:name w:val="DL - date"/>
    <w:basedOn w:val="Singlespacedparagraph"/>
    <w:next w:val="DL-addresslines"/>
    <w:uiPriority w:val="12"/>
    <w:semiHidden/>
    <w:qFormat/>
    <w:rsid w:val="006E2CEE"/>
    <w:pPr>
      <w:spacing w:before="300" w:after="600"/>
    </w:pPr>
  </w:style>
  <w:style w:type="paragraph" w:customStyle="1" w:styleId="DL-enclosure">
    <w:name w:val="DL - enclosure"/>
    <w:basedOn w:val="Singlespacedparagraph"/>
    <w:uiPriority w:val="12"/>
    <w:semiHidden/>
    <w:qFormat/>
    <w:rsid w:val="006E2CEE"/>
    <w:pPr>
      <w:tabs>
        <w:tab w:val="left" w:pos="709"/>
      </w:tabs>
    </w:pPr>
  </w:style>
  <w:style w:type="paragraph" w:customStyle="1" w:styleId="DL-freephonetextline">
    <w:name w:val="DL - freephone text line"/>
    <w:basedOn w:val="Singlespacedparagraph"/>
    <w:uiPriority w:val="12"/>
    <w:semiHidden/>
    <w:rsid w:val="006E2CEE"/>
    <w:pPr>
      <w:spacing w:before="340" w:after="600"/>
      <w:jc w:val="right"/>
    </w:pPr>
    <w:rPr>
      <w:sz w:val="17"/>
    </w:rPr>
  </w:style>
  <w:style w:type="paragraph" w:customStyle="1" w:styleId="DL-ourref">
    <w:name w:val="DL - our ref"/>
    <w:basedOn w:val="Singlespacedparagraph"/>
    <w:next w:val="DL-date"/>
    <w:uiPriority w:val="12"/>
    <w:semiHidden/>
    <w:qFormat/>
    <w:rsid w:val="008D38A4"/>
    <w:pPr>
      <w:spacing w:after="300"/>
    </w:pPr>
  </w:style>
  <w:style w:type="paragraph" w:customStyle="1" w:styleId="DL-salutation">
    <w:name w:val="DL - salutation"/>
    <w:basedOn w:val="Singlespacedparagraph"/>
    <w:next w:val="Heading1"/>
    <w:uiPriority w:val="12"/>
    <w:semiHidden/>
    <w:qFormat/>
    <w:rsid w:val="006E2CEE"/>
    <w:pPr>
      <w:spacing w:before="600"/>
    </w:pPr>
  </w:style>
  <w:style w:type="paragraph" w:customStyle="1" w:styleId="Footerline">
    <w:name w:val="Footer line"/>
    <w:basedOn w:val="Footer"/>
    <w:next w:val="Footer"/>
    <w:uiPriority w:val="10"/>
    <w:rsid w:val="006A3812"/>
    <w:pPr>
      <w:pBdr>
        <w:top w:val="single" w:sz="4" w:space="5" w:color="696969"/>
      </w:pBdr>
      <w:ind w:left="23" w:right="23"/>
    </w:pPr>
    <w:rPr>
      <w:sz w:val="2"/>
    </w:rPr>
  </w:style>
  <w:style w:type="paragraph" w:customStyle="1" w:styleId="Headerline">
    <w:name w:val="Header line"/>
    <w:basedOn w:val="Header"/>
    <w:rsid w:val="00AE40BA"/>
    <w:pPr>
      <w:pBdr>
        <w:bottom w:val="single" w:sz="4" w:space="5" w:color="696969"/>
      </w:pBdr>
      <w:ind w:left="23" w:right="23"/>
    </w:pPr>
    <w:rPr>
      <w:sz w:val="2"/>
    </w:rPr>
  </w:style>
  <w:style w:type="paragraph" w:customStyle="1" w:styleId="Tableoffiguresheading">
    <w:name w:val="Table of figures heading"/>
    <w:basedOn w:val="Heading4"/>
    <w:next w:val="TableofFigures"/>
    <w:uiPriority w:val="1"/>
    <w:rsid w:val="00AD7BEA"/>
    <w:pPr>
      <w:outlineLvl w:val="9"/>
    </w:pPr>
  </w:style>
  <w:style w:type="paragraph" w:customStyle="1" w:styleId="Heading1-Start">
    <w:name w:val="Heading 1 - Start"/>
    <w:basedOn w:val="Heading1"/>
    <w:next w:val="BodyText"/>
    <w:uiPriority w:val="1"/>
    <w:rsid w:val="00443097"/>
    <w:pPr>
      <w:spacing w:before="200"/>
    </w:pPr>
  </w:style>
  <w:style w:type="paragraph" w:customStyle="1" w:styleId="Guidelines">
    <w:name w:val="Guidelines"/>
    <w:basedOn w:val="Normal"/>
    <w:next w:val="BodyText"/>
    <w:uiPriority w:val="2"/>
    <w:rsid w:val="005B5487"/>
    <w:rPr>
      <w:color w:val="00B050"/>
    </w:rPr>
  </w:style>
  <w:style w:type="paragraph" w:customStyle="1" w:styleId="QIndent1">
    <w:name w:val="QIndent 1"/>
    <w:basedOn w:val="Normal"/>
    <w:uiPriority w:val="6"/>
    <w:rsid w:val="002C6579"/>
    <w:pPr>
      <w:ind w:left="1134" w:right="567"/>
    </w:pPr>
    <w:rPr>
      <w:i/>
      <w:color w:val="4D4D4D"/>
    </w:rPr>
  </w:style>
  <w:style w:type="paragraph" w:customStyle="1" w:styleId="QIndent2">
    <w:name w:val="QIndent 2"/>
    <w:basedOn w:val="Normal"/>
    <w:uiPriority w:val="6"/>
    <w:rsid w:val="002C6579"/>
    <w:pPr>
      <w:ind w:left="1701" w:right="567"/>
    </w:pPr>
    <w:rPr>
      <w:i/>
      <w:color w:val="4D4D4D"/>
    </w:rPr>
  </w:style>
  <w:style w:type="paragraph" w:customStyle="1" w:styleId="QIndent3">
    <w:name w:val="QIndent 3"/>
    <w:basedOn w:val="Normal"/>
    <w:uiPriority w:val="6"/>
    <w:rsid w:val="00F36446"/>
    <w:pPr>
      <w:ind w:left="2268" w:right="567"/>
    </w:pPr>
    <w:rPr>
      <w:i/>
      <w:color w:val="4D4D4D"/>
    </w:rPr>
  </w:style>
  <w:style w:type="paragraph" w:customStyle="1" w:styleId="QListalpha">
    <w:name w:val="QList alpha"/>
    <w:basedOn w:val="Normal"/>
    <w:uiPriority w:val="6"/>
    <w:rsid w:val="00572F56"/>
    <w:pPr>
      <w:numPr>
        <w:numId w:val="13"/>
      </w:numPr>
      <w:ind w:right="567"/>
    </w:pPr>
    <w:rPr>
      <w:i/>
      <w:color w:val="4D4D4D"/>
    </w:rPr>
  </w:style>
  <w:style w:type="paragraph" w:customStyle="1" w:styleId="QListbullet">
    <w:name w:val="QList bullet"/>
    <w:basedOn w:val="Normal"/>
    <w:uiPriority w:val="6"/>
    <w:rsid w:val="00572F56"/>
    <w:pPr>
      <w:numPr>
        <w:numId w:val="14"/>
      </w:numPr>
      <w:ind w:right="567"/>
    </w:pPr>
    <w:rPr>
      <w:i/>
      <w:color w:val="4D4D4D"/>
    </w:rPr>
  </w:style>
  <w:style w:type="paragraph" w:customStyle="1" w:styleId="QListnumber">
    <w:name w:val="QList number"/>
    <w:basedOn w:val="Normal"/>
    <w:uiPriority w:val="6"/>
    <w:rsid w:val="00572F56"/>
    <w:pPr>
      <w:numPr>
        <w:numId w:val="15"/>
      </w:numPr>
      <w:ind w:right="567"/>
    </w:pPr>
    <w:rPr>
      <w:i/>
      <w:color w:val="4D4D4D"/>
    </w:rPr>
  </w:style>
  <w:style w:type="paragraph" w:customStyle="1" w:styleId="QListroman">
    <w:name w:val="QList roman"/>
    <w:basedOn w:val="Normal"/>
    <w:uiPriority w:val="6"/>
    <w:rsid w:val="00572F56"/>
    <w:pPr>
      <w:numPr>
        <w:numId w:val="16"/>
      </w:numPr>
      <w:ind w:right="567"/>
    </w:pPr>
    <w:rPr>
      <w:rFonts w:eastAsia="Times New Roman" w:cs="Times New Roman"/>
      <w:i/>
      <w:color w:val="4D4D4D"/>
      <w:szCs w:val="20"/>
    </w:rPr>
  </w:style>
  <w:style w:type="paragraph" w:customStyle="1" w:styleId="Bullet1">
    <w:name w:val="Bullet 1"/>
    <w:basedOn w:val="Normal"/>
    <w:uiPriority w:val="2"/>
    <w:rsid w:val="00D53408"/>
    <w:pPr>
      <w:numPr>
        <w:numId w:val="1"/>
      </w:numPr>
    </w:pPr>
  </w:style>
  <w:style w:type="paragraph" w:customStyle="1" w:styleId="Bullet2">
    <w:name w:val="Bullet 2"/>
    <w:basedOn w:val="Normal"/>
    <w:uiPriority w:val="2"/>
    <w:rsid w:val="00D53408"/>
    <w:pPr>
      <w:numPr>
        <w:ilvl w:val="1"/>
        <w:numId w:val="1"/>
      </w:numPr>
    </w:pPr>
  </w:style>
  <w:style w:type="paragraph" w:customStyle="1" w:styleId="Bullet3">
    <w:name w:val="Bullet 3"/>
    <w:basedOn w:val="Normal"/>
    <w:uiPriority w:val="2"/>
    <w:rsid w:val="00D53408"/>
    <w:pPr>
      <w:numPr>
        <w:ilvl w:val="2"/>
        <w:numId w:val="1"/>
      </w:numPr>
    </w:pPr>
  </w:style>
  <w:style w:type="paragraph" w:customStyle="1" w:styleId="Bullet4">
    <w:name w:val="Bullet 4"/>
    <w:basedOn w:val="Normal"/>
    <w:uiPriority w:val="2"/>
    <w:rsid w:val="00D53408"/>
    <w:pPr>
      <w:numPr>
        <w:ilvl w:val="3"/>
        <w:numId w:val="1"/>
      </w:numPr>
    </w:pPr>
  </w:style>
  <w:style w:type="paragraph" w:customStyle="1" w:styleId="Checkbox1">
    <w:name w:val="Check box 1"/>
    <w:basedOn w:val="BodyText"/>
    <w:uiPriority w:val="3"/>
    <w:rsid w:val="00D53408"/>
    <w:pPr>
      <w:numPr>
        <w:numId w:val="2"/>
      </w:numPr>
    </w:pPr>
  </w:style>
  <w:style w:type="paragraph" w:customStyle="1" w:styleId="Indent1">
    <w:name w:val="Indent 1"/>
    <w:basedOn w:val="Normal"/>
    <w:uiPriority w:val="4"/>
    <w:rsid w:val="003A10EE"/>
    <w:pPr>
      <w:ind w:left="567"/>
    </w:pPr>
  </w:style>
  <w:style w:type="paragraph" w:customStyle="1" w:styleId="Indent2">
    <w:name w:val="Indent 2"/>
    <w:basedOn w:val="Normal"/>
    <w:uiPriority w:val="4"/>
    <w:rsid w:val="003A10EE"/>
    <w:pPr>
      <w:ind w:left="1134"/>
    </w:pPr>
  </w:style>
  <w:style w:type="paragraph" w:customStyle="1" w:styleId="Indent3">
    <w:name w:val="Indent 3"/>
    <w:basedOn w:val="Normal"/>
    <w:uiPriority w:val="4"/>
    <w:rsid w:val="003A10EE"/>
    <w:pPr>
      <w:ind w:left="1701"/>
    </w:pPr>
  </w:style>
  <w:style w:type="paragraph" w:customStyle="1" w:styleId="Indent4">
    <w:name w:val="Indent 4"/>
    <w:basedOn w:val="Normal"/>
    <w:uiPriority w:val="4"/>
    <w:rsid w:val="003A10EE"/>
    <w:pPr>
      <w:ind w:left="2268"/>
    </w:pPr>
  </w:style>
  <w:style w:type="paragraph" w:customStyle="1" w:styleId="Number-1">
    <w:name w:val="Number - 1."/>
    <w:basedOn w:val="BodyText"/>
    <w:uiPriority w:val="5"/>
    <w:rsid w:val="00331C40"/>
    <w:pPr>
      <w:numPr>
        <w:numId w:val="11"/>
      </w:numPr>
    </w:pPr>
  </w:style>
  <w:style w:type="paragraph" w:customStyle="1" w:styleId="Number-11">
    <w:name w:val="Number - 1.1"/>
    <w:basedOn w:val="Normal"/>
    <w:uiPriority w:val="5"/>
    <w:rsid w:val="00331C40"/>
    <w:pPr>
      <w:numPr>
        <w:ilvl w:val="1"/>
        <w:numId w:val="11"/>
      </w:numPr>
    </w:pPr>
  </w:style>
  <w:style w:type="paragraph" w:customStyle="1" w:styleId="Number-111">
    <w:name w:val="Number - 1.1.1"/>
    <w:basedOn w:val="Normal"/>
    <w:uiPriority w:val="5"/>
    <w:rsid w:val="00331C40"/>
    <w:pPr>
      <w:numPr>
        <w:ilvl w:val="2"/>
        <w:numId w:val="11"/>
      </w:numPr>
    </w:pPr>
  </w:style>
  <w:style w:type="paragraph" w:customStyle="1" w:styleId="Number-a">
    <w:name w:val="Number - a."/>
    <w:basedOn w:val="Normal"/>
    <w:uiPriority w:val="5"/>
    <w:rsid w:val="00331C40"/>
    <w:pPr>
      <w:numPr>
        <w:numId w:val="12"/>
      </w:numPr>
    </w:pPr>
  </w:style>
  <w:style w:type="paragraph" w:customStyle="1" w:styleId="Number-i">
    <w:name w:val="Number - i."/>
    <w:basedOn w:val="Normal"/>
    <w:uiPriority w:val="5"/>
    <w:rsid w:val="00331C40"/>
    <w:pPr>
      <w:numPr>
        <w:ilvl w:val="1"/>
        <w:numId w:val="12"/>
      </w:numPr>
    </w:pPr>
  </w:style>
  <w:style w:type="paragraph" w:customStyle="1" w:styleId="Number1">
    <w:name w:val="Number 1"/>
    <w:basedOn w:val="Normal"/>
    <w:uiPriority w:val="5"/>
    <w:rsid w:val="00F73A72"/>
    <w:pPr>
      <w:numPr>
        <w:numId w:val="3"/>
      </w:numPr>
    </w:pPr>
  </w:style>
  <w:style w:type="paragraph" w:customStyle="1" w:styleId="Number2">
    <w:name w:val="Number 2"/>
    <w:basedOn w:val="Normal"/>
    <w:uiPriority w:val="5"/>
    <w:rsid w:val="00F73A72"/>
    <w:pPr>
      <w:numPr>
        <w:ilvl w:val="1"/>
        <w:numId w:val="3"/>
      </w:numPr>
    </w:pPr>
  </w:style>
  <w:style w:type="paragraph" w:customStyle="1" w:styleId="Number3">
    <w:name w:val="Number 3"/>
    <w:basedOn w:val="Normal"/>
    <w:uiPriority w:val="5"/>
    <w:rsid w:val="00F73A72"/>
    <w:pPr>
      <w:numPr>
        <w:ilvl w:val="2"/>
        <w:numId w:val="3"/>
      </w:numPr>
    </w:pPr>
  </w:style>
  <w:style w:type="paragraph" w:customStyle="1" w:styleId="TableBullet1">
    <w:name w:val="Table Bullet 1"/>
    <w:basedOn w:val="Tablebodytext"/>
    <w:uiPriority w:val="2"/>
    <w:rsid w:val="00F73A72"/>
    <w:pPr>
      <w:numPr>
        <w:numId w:val="4"/>
      </w:numPr>
    </w:pPr>
  </w:style>
  <w:style w:type="paragraph" w:customStyle="1" w:styleId="TableBullet2">
    <w:name w:val="Table Bullet 2"/>
    <w:basedOn w:val="Tablebodytext"/>
    <w:uiPriority w:val="2"/>
    <w:rsid w:val="00F73A72"/>
    <w:pPr>
      <w:numPr>
        <w:ilvl w:val="1"/>
        <w:numId w:val="4"/>
      </w:numPr>
    </w:pPr>
  </w:style>
  <w:style w:type="paragraph" w:customStyle="1" w:styleId="TableBullet3">
    <w:name w:val="Table Bullet 3"/>
    <w:basedOn w:val="Tablebodytext"/>
    <w:uiPriority w:val="2"/>
    <w:rsid w:val="00F73A72"/>
    <w:pPr>
      <w:numPr>
        <w:ilvl w:val="2"/>
        <w:numId w:val="4"/>
      </w:numPr>
    </w:pPr>
  </w:style>
  <w:style w:type="paragraph" w:customStyle="1" w:styleId="Tablecheckbox1">
    <w:name w:val="Table check box 1"/>
    <w:basedOn w:val="Tablebodytext"/>
    <w:uiPriority w:val="2"/>
    <w:rsid w:val="00F73A72"/>
    <w:pPr>
      <w:numPr>
        <w:numId w:val="5"/>
      </w:numPr>
    </w:pPr>
  </w:style>
  <w:style w:type="paragraph" w:customStyle="1" w:styleId="Tableheading">
    <w:name w:val="Table heading"/>
    <w:basedOn w:val="Tablebodytext"/>
    <w:next w:val="Tablebodytext"/>
    <w:uiPriority w:val="2"/>
    <w:rsid w:val="00A82CEC"/>
    <w:pPr>
      <w:keepNext/>
      <w:spacing w:after="60"/>
    </w:pPr>
    <w:rPr>
      <w:b/>
    </w:rPr>
  </w:style>
  <w:style w:type="paragraph" w:customStyle="1" w:styleId="TableIndent1">
    <w:name w:val="Table Indent 1"/>
    <w:basedOn w:val="Normal"/>
    <w:uiPriority w:val="2"/>
    <w:rsid w:val="003A10EE"/>
    <w:pPr>
      <w:spacing w:before="120" w:after="120"/>
      <w:ind w:left="357"/>
    </w:pPr>
  </w:style>
  <w:style w:type="paragraph" w:customStyle="1" w:styleId="TableIndent2">
    <w:name w:val="Table Indent 2"/>
    <w:basedOn w:val="Normal"/>
    <w:uiPriority w:val="2"/>
    <w:rsid w:val="003A10EE"/>
    <w:pPr>
      <w:spacing w:before="120" w:after="120"/>
      <w:ind w:left="714"/>
    </w:pPr>
  </w:style>
  <w:style w:type="paragraph" w:customStyle="1" w:styleId="TableIndent3">
    <w:name w:val="Table Indent 3"/>
    <w:basedOn w:val="Normal"/>
    <w:uiPriority w:val="2"/>
    <w:rsid w:val="003A10EE"/>
    <w:pPr>
      <w:spacing w:before="120" w:after="120"/>
      <w:ind w:left="1072"/>
    </w:pPr>
  </w:style>
  <w:style w:type="paragraph" w:customStyle="1" w:styleId="TableNumber1">
    <w:name w:val="Table Number 1."/>
    <w:basedOn w:val="Tablebodytext"/>
    <w:uiPriority w:val="2"/>
    <w:rsid w:val="00BB6F8B"/>
    <w:pPr>
      <w:numPr>
        <w:numId w:val="6"/>
      </w:numPr>
    </w:pPr>
  </w:style>
  <w:style w:type="paragraph" w:customStyle="1" w:styleId="TableNumbera">
    <w:name w:val="Table Number a."/>
    <w:basedOn w:val="Tablebodytext"/>
    <w:uiPriority w:val="2"/>
    <w:rsid w:val="00F73A72"/>
    <w:pPr>
      <w:numPr>
        <w:ilvl w:val="1"/>
        <w:numId w:val="6"/>
      </w:numPr>
    </w:pPr>
  </w:style>
  <w:style w:type="paragraph" w:customStyle="1" w:styleId="TableNumberi">
    <w:name w:val="Table Number i."/>
    <w:basedOn w:val="Tablebodytext"/>
    <w:uiPriority w:val="2"/>
    <w:rsid w:val="00F73A72"/>
    <w:pPr>
      <w:numPr>
        <w:ilvl w:val="2"/>
        <w:numId w:val="6"/>
      </w:numPr>
    </w:pPr>
  </w:style>
  <w:style w:type="paragraph" w:customStyle="1" w:styleId="TableQuotationseparateparagraph">
    <w:name w:val="Table Quotation (separate paragraph)"/>
    <w:basedOn w:val="Quotationseparateparagraph"/>
    <w:uiPriority w:val="2"/>
    <w:rsid w:val="00F73A72"/>
    <w:pPr>
      <w:spacing w:after="120"/>
      <w:ind w:left="357" w:right="357"/>
    </w:pPr>
  </w:style>
  <w:style w:type="paragraph" w:customStyle="1" w:styleId="Tablesinglespacedparagraph">
    <w:name w:val="Table single spaced paragraph"/>
    <w:basedOn w:val="BodyText"/>
    <w:uiPriority w:val="2"/>
    <w:rsid w:val="00BB6F8B"/>
    <w:pPr>
      <w:spacing w:before="40" w:after="40"/>
    </w:pPr>
  </w:style>
  <w:style w:type="paragraph" w:customStyle="1" w:styleId="Tablesinglespacedparagraphlast">
    <w:name w:val="Table single spaced paragraph (last)"/>
    <w:basedOn w:val="Tablesinglespacedparagraph"/>
    <w:uiPriority w:val="2"/>
    <w:rsid w:val="00BB6F8B"/>
  </w:style>
  <w:style w:type="paragraph" w:customStyle="1" w:styleId="Tablecaption">
    <w:name w:val="Table caption"/>
    <w:basedOn w:val="Normal"/>
    <w:next w:val="BodyText"/>
    <w:uiPriority w:val="98"/>
    <w:rsid w:val="004C470D"/>
    <w:pPr>
      <w:keepNext/>
      <w:spacing w:before="360" w:after="60" w:line="260" w:lineRule="atLeast"/>
    </w:pPr>
    <w:rPr>
      <w:b/>
      <w:sz w:val="26"/>
    </w:rPr>
  </w:style>
  <w:style w:type="paragraph" w:customStyle="1" w:styleId="FigureCaption">
    <w:name w:val="Figure Caption"/>
    <w:basedOn w:val="Normal"/>
    <w:next w:val="BodyText"/>
    <w:uiPriority w:val="2"/>
    <w:rsid w:val="00CE3CC4"/>
    <w:pPr>
      <w:spacing w:line="240" w:lineRule="auto"/>
    </w:pPr>
    <w:rPr>
      <w:i/>
    </w:rPr>
  </w:style>
  <w:style w:type="paragraph" w:customStyle="1" w:styleId="Footerlandscape">
    <w:name w:val="Footer landscape"/>
    <w:basedOn w:val="Footer"/>
    <w:uiPriority w:val="10"/>
    <w:rsid w:val="00670DDA"/>
  </w:style>
  <w:style w:type="paragraph" w:customStyle="1" w:styleId="Headerlandscape">
    <w:name w:val="Header landscape"/>
    <w:basedOn w:val="Header"/>
    <w:rsid w:val="00AA6557"/>
    <w:pPr>
      <w:tabs>
        <w:tab w:val="clear" w:pos="9299"/>
        <w:tab w:val="right" w:pos="14232"/>
      </w:tabs>
    </w:pPr>
  </w:style>
  <w:style w:type="character" w:customStyle="1" w:styleId="Italics">
    <w:name w:val="Italics"/>
    <w:basedOn w:val="DefaultParagraphFont"/>
    <w:uiPriority w:val="2"/>
    <w:rsid w:val="005D6B80"/>
    <w:rPr>
      <w:i/>
    </w:rPr>
  </w:style>
  <w:style w:type="character" w:customStyle="1" w:styleId="Bluetext">
    <w:name w:val="Blue text"/>
    <w:basedOn w:val="DefaultParagraphFont"/>
    <w:uiPriority w:val="2"/>
    <w:rsid w:val="007B501F"/>
    <w:rPr>
      <w:color w:val="0070C0"/>
    </w:rPr>
  </w:style>
  <w:style w:type="paragraph" w:customStyle="1" w:styleId="Boxsmallbullet1">
    <w:name w:val="Box small bullet 1"/>
    <w:basedOn w:val="Boxsmalltext"/>
    <w:uiPriority w:val="2"/>
    <w:rsid w:val="005D6B80"/>
    <w:pPr>
      <w:numPr>
        <w:numId w:val="7"/>
      </w:numPr>
    </w:pPr>
  </w:style>
  <w:style w:type="paragraph" w:customStyle="1" w:styleId="Boxsmallbullet2">
    <w:name w:val="Box small bullet 2"/>
    <w:basedOn w:val="Boxsmalltext"/>
    <w:uiPriority w:val="2"/>
    <w:rsid w:val="00E76FD3"/>
    <w:pPr>
      <w:numPr>
        <w:ilvl w:val="1"/>
        <w:numId w:val="7"/>
      </w:numPr>
    </w:pPr>
  </w:style>
  <w:style w:type="character" w:customStyle="1" w:styleId="HyperlinkSourceTextReference">
    <w:name w:val="Hyperlink (Source Text Reference)"/>
    <w:basedOn w:val="Hyperlink"/>
    <w:uiPriority w:val="2"/>
    <w:rsid w:val="005D6B80"/>
    <w:rPr>
      <w:color w:val="0D6AB8"/>
      <w:u w:val="single"/>
    </w:rPr>
  </w:style>
  <w:style w:type="paragraph" w:customStyle="1" w:styleId="Boxsmallnumber-1">
    <w:name w:val="Box small number - 1."/>
    <w:basedOn w:val="Boxsmalltext"/>
    <w:uiPriority w:val="2"/>
    <w:rsid w:val="00A90037"/>
    <w:pPr>
      <w:numPr>
        <w:numId w:val="10"/>
      </w:numPr>
    </w:pPr>
  </w:style>
  <w:style w:type="paragraph" w:customStyle="1" w:styleId="Boxsmallnumber-a">
    <w:name w:val="Box small number - a."/>
    <w:basedOn w:val="Boxsmalltext"/>
    <w:uiPriority w:val="2"/>
    <w:rsid w:val="00A90037"/>
    <w:pPr>
      <w:numPr>
        <w:ilvl w:val="1"/>
        <w:numId w:val="10"/>
      </w:numPr>
    </w:pPr>
  </w:style>
  <w:style w:type="paragraph" w:customStyle="1" w:styleId="Boxsmallnumber-i">
    <w:name w:val="Box small number - i."/>
    <w:basedOn w:val="Boxsmalltext"/>
    <w:uiPriority w:val="2"/>
    <w:rsid w:val="00A90037"/>
    <w:pPr>
      <w:numPr>
        <w:ilvl w:val="2"/>
        <w:numId w:val="10"/>
      </w:numPr>
    </w:pPr>
  </w:style>
  <w:style w:type="paragraph" w:customStyle="1" w:styleId="FootnoteBullet">
    <w:name w:val="Footnote Bullet"/>
    <w:basedOn w:val="FootnoteText"/>
    <w:uiPriority w:val="7"/>
    <w:rsid w:val="00864D35"/>
    <w:pPr>
      <w:numPr>
        <w:numId w:val="18"/>
      </w:numPr>
      <w:tabs>
        <w:tab w:val="clear" w:pos="284"/>
      </w:tabs>
    </w:pPr>
  </w:style>
  <w:style w:type="paragraph" w:customStyle="1" w:styleId="Introduction">
    <w:name w:val="Introduction"/>
    <w:basedOn w:val="BodyText"/>
    <w:uiPriority w:val="2"/>
    <w:rsid w:val="00A90037"/>
    <w:rPr>
      <w:color w:val="4D4D4D"/>
      <w:sz w:val="28"/>
    </w:rPr>
  </w:style>
  <w:style w:type="paragraph" w:customStyle="1" w:styleId="Checkbox2">
    <w:name w:val="Check box 2"/>
    <w:basedOn w:val="Checkbox1"/>
    <w:uiPriority w:val="3"/>
    <w:rsid w:val="0080356A"/>
    <w:pPr>
      <w:numPr>
        <w:ilvl w:val="1"/>
      </w:numPr>
    </w:pPr>
  </w:style>
  <w:style w:type="paragraph" w:customStyle="1" w:styleId="Checkbox3">
    <w:name w:val="Check box 3"/>
    <w:basedOn w:val="Checkbox1"/>
    <w:uiPriority w:val="3"/>
    <w:rsid w:val="0080356A"/>
    <w:pPr>
      <w:numPr>
        <w:ilvl w:val="2"/>
      </w:numPr>
    </w:pPr>
  </w:style>
  <w:style w:type="paragraph" w:customStyle="1" w:styleId="Checkbox4">
    <w:name w:val="Check box 4"/>
    <w:basedOn w:val="Checkbox1"/>
    <w:uiPriority w:val="3"/>
    <w:rsid w:val="0080356A"/>
    <w:pPr>
      <w:numPr>
        <w:ilvl w:val="3"/>
      </w:numPr>
    </w:pPr>
  </w:style>
  <w:style w:type="paragraph" w:customStyle="1" w:styleId="Tablecheckbox2">
    <w:name w:val="Table check box 2"/>
    <w:basedOn w:val="Tablecheckbox1"/>
    <w:uiPriority w:val="2"/>
    <w:rsid w:val="005C61E8"/>
    <w:pPr>
      <w:numPr>
        <w:ilvl w:val="1"/>
      </w:numPr>
    </w:pPr>
  </w:style>
  <w:style w:type="paragraph" w:customStyle="1" w:styleId="Tablecheckbox3">
    <w:name w:val="Table check box 3"/>
    <w:basedOn w:val="Tablecheckbox1"/>
    <w:uiPriority w:val="2"/>
    <w:rsid w:val="005C61E8"/>
    <w:pPr>
      <w:numPr>
        <w:ilvl w:val="2"/>
      </w:numPr>
    </w:pPr>
  </w:style>
  <w:style w:type="paragraph" w:customStyle="1" w:styleId="EndnoteBullet">
    <w:name w:val="Endnote Bullet"/>
    <w:uiPriority w:val="7"/>
    <w:rsid w:val="00864D35"/>
    <w:pPr>
      <w:numPr>
        <w:numId w:val="17"/>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DD1848"/>
    <w:pPr>
      <w:ind w:left="2268" w:right="567"/>
    </w:pPr>
    <w:rPr>
      <w:i/>
      <w:color w:val="4D4D4D"/>
    </w:rPr>
  </w:style>
  <w:style w:type="paragraph" w:customStyle="1" w:styleId="CQLegindent2">
    <w:name w:val="CQLeg indent 2"/>
    <w:basedOn w:val="Normal"/>
    <w:uiPriority w:val="6"/>
    <w:rsid w:val="00DD1848"/>
    <w:pPr>
      <w:ind w:left="2977" w:right="567"/>
    </w:pPr>
    <w:rPr>
      <w:i/>
      <w:color w:val="4D4D4D"/>
    </w:rPr>
  </w:style>
  <w:style w:type="paragraph" w:customStyle="1" w:styleId="CQLegindent3">
    <w:name w:val="CQLeg indent 3"/>
    <w:basedOn w:val="Normal"/>
    <w:uiPriority w:val="6"/>
    <w:rsid w:val="00DD1848"/>
    <w:pPr>
      <w:ind w:left="3686" w:right="567"/>
    </w:pPr>
    <w:rPr>
      <w:i/>
      <w:color w:val="4D4D4D"/>
    </w:rPr>
  </w:style>
  <w:style w:type="paragraph" w:customStyle="1" w:styleId="CQLegstyle-1">
    <w:name w:val="CQLeg style - (1)"/>
    <w:basedOn w:val="Normal"/>
    <w:uiPriority w:val="6"/>
    <w:rsid w:val="00DD1848"/>
    <w:pPr>
      <w:tabs>
        <w:tab w:val="left" w:pos="2268"/>
      </w:tabs>
      <w:ind w:left="2269" w:right="567" w:hanging="851"/>
    </w:pPr>
    <w:rPr>
      <w:i/>
      <w:color w:val="4D4D4D"/>
    </w:rPr>
  </w:style>
  <w:style w:type="paragraph" w:customStyle="1" w:styleId="CQLegstyle-a">
    <w:name w:val="CQLeg style - (a)"/>
    <w:basedOn w:val="Normal"/>
    <w:uiPriority w:val="6"/>
    <w:rsid w:val="00DD1848"/>
    <w:pPr>
      <w:tabs>
        <w:tab w:val="left" w:pos="2977"/>
      </w:tabs>
      <w:ind w:left="2977" w:right="567" w:hanging="709"/>
    </w:pPr>
    <w:rPr>
      <w:i/>
      <w:color w:val="4D4D4D"/>
    </w:rPr>
  </w:style>
  <w:style w:type="paragraph" w:customStyle="1" w:styleId="CQLegstyle-i">
    <w:name w:val="CQLeg style - (i)"/>
    <w:basedOn w:val="Normal"/>
    <w:uiPriority w:val="6"/>
    <w:rsid w:val="00DD1848"/>
    <w:pPr>
      <w:tabs>
        <w:tab w:val="left" w:pos="3686"/>
      </w:tabs>
      <w:ind w:left="3686" w:right="567" w:hanging="709"/>
    </w:pPr>
    <w:rPr>
      <w:i/>
      <w:color w:val="4D4D4D"/>
    </w:rPr>
  </w:style>
  <w:style w:type="paragraph" w:customStyle="1" w:styleId="CQLegstyle-10">
    <w:name w:val="CQLeg style - 1"/>
    <w:basedOn w:val="Normal"/>
    <w:uiPriority w:val="6"/>
    <w:rsid w:val="00EB5CB9"/>
    <w:pPr>
      <w:keepNext/>
      <w:tabs>
        <w:tab w:val="left" w:pos="2268"/>
      </w:tabs>
      <w:ind w:left="2269" w:right="567" w:hanging="851"/>
    </w:pPr>
    <w:rPr>
      <w:b/>
      <w:i/>
      <w:color w:val="4D4D4D"/>
    </w:rPr>
  </w:style>
  <w:style w:type="paragraph" w:customStyle="1" w:styleId="BQLegindent1">
    <w:name w:val="BQLeg indent 1"/>
    <w:basedOn w:val="Normal"/>
    <w:uiPriority w:val="6"/>
    <w:rsid w:val="00734951"/>
    <w:pPr>
      <w:ind w:left="1418" w:right="567"/>
    </w:pPr>
    <w:rPr>
      <w:i/>
      <w:color w:val="4D4D4D"/>
    </w:rPr>
  </w:style>
  <w:style w:type="paragraph" w:customStyle="1" w:styleId="BQLegindent2">
    <w:name w:val="BQLeg indent 2"/>
    <w:basedOn w:val="Normal"/>
    <w:uiPriority w:val="6"/>
    <w:rsid w:val="00734951"/>
    <w:pPr>
      <w:ind w:left="2126" w:right="567"/>
    </w:pPr>
    <w:rPr>
      <w:i/>
      <w:color w:val="4D4D4D"/>
    </w:rPr>
  </w:style>
  <w:style w:type="paragraph" w:customStyle="1" w:styleId="BQLegindent3">
    <w:name w:val="BQLeg indent 3"/>
    <w:basedOn w:val="Normal"/>
    <w:uiPriority w:val="6"/>
    <w:rsid w:val="00734951"/>
    <w:pPr>
      <w:ind w:left="2835" w:right="567"/>
    </w:pPr>
    <w:rPr>
      <w:i/>
      <w:color w:val="4D4D4D"/>
    </w:rPr>
  </w:style>
  <w:style w:type="paragraph" w:customStyle="1" w:styleId="BQLegstyle-1">
    <w:name w:val="BQLeg style - (1)"/>
    <w:basedOn w:val="Normal"/>
    <w:uiPriority w:val="6"/>
    <w:rsid w:val="00734951"/>
    <w:pPr>
      <w:tabs>
        <w:tab w:val="left" w:pos="1418"/>
      </w:tabs>
      <w:ind w:left="1418" w:right="567" w:hanging="851"/>
    </w:pPr>
    <w:rPr>
      <w:i/>
      <w:color w:val="4D4D4D"/>
    </w:rPr>
  </w:style>
  <w:style w:type="paragraph" w:customStyle="1" w:styleId="BQLegstyle-a">
    <w:name w:val="BQLeg style - (a)"/>
    <w:basedOn w:val="Normal"/>
    <w:uiPriority w:val="6"/>
    <w:rsid w:val="00734951"/>
    <w:pPr>
      <w:tabs>
        <w:tab w:val="left" w:pos="2126"/>
      </w:tabs>
      <w:ind w:left="2127" w:right="567" w:hanging="709"/>
    </w:pPr>
    <w:rPr>
      <w:i/>
      <w:color w:val="4D4D4D"/>
    </w:rPr>
  </w:style>
  <w:style w:type="paragraph" w:customStyle="1" w:styleId="BQLegstyle-i">
    <w:name w:val="BQLeg style - (i)"/>
    <w:basedOn w:val="Normal"/>
    <w:uiPriority w:val="6"/>
    <w:rsid w:val="00734951"/>
    <w:pPr>
      <w:tabs>
        <w:tab w:val="left" w:pos="2835"/>
      </w:tabs>
      <w:ind w:left="2835" w:right="567" w:hanging="709"/>
    </w:pPr>
    <w:rPr>
      <w:i/>
      <w:color w:val="4D4D4D"/>
    </w:rPr>
  </w:style>
  <w:style w:type="paragraph" w:customStyle="1" w:styleId="BQLegstyle-10">
    <w:name w:val="BQLeg style - 1"/>
    <w:basedOn w:val="Normal"/>
    <w:uiPriority w:val="6"/>
    <w:rsid w:val="00734951"/>
    <w:pPr>
      <w:keepNext/>
      <w:tabs>
        <w:tab w:val="left" w:pos="1418"/>
      </w:tabs>
      <w:ind w:left="1418" w:right="567" w:hanging="851"/>
    </w:pPr>
    <w:rPr>
      <w:b/>
      <w:i/>
      <w:color w:val="4D4D4D"/>
    </w:rPr>
  </w:style>
  <w:style w:type="paragraph" w:customStyle="1" w:styleId="ALegindent1">
    <w:name w:val="ALeg indent 1"/>
    <w:basedOn w:val="Normal"/>
    <w:uiPriority w:val="6"/>
    <w:rsid w:val="003205E8"/>
    <w:pPr>
      <w:ind w:left="851"/>
    </w:pPr>
  </w:style>
  <w:style w:type="paragraph" w:customStyle="1" w:styleId="ALegindent2">
    <w:name w:val="ALeg indent 2"/>
    <w:basedOn w:val="Normal"/>
    <w:uiPriority w:val="6"/>
    <w:rsid w:val="003205E8"/>
    <w:pPr>
      <w:ind w:left="1559"/>
    </w:pPr>
  </w:style>
  <w:style w:type="paragraph" w:customStyle="1" w:styleId="ALegindent3">
    <w:name w:val="ALeg indent 3"/>
    <w:basedOn w:val="Normal"/>
    <w:uiPriority w:val="6"/>
    <w:rsid w:val="003205E8"/>
    <w:pPr>
      <w:ind w:left="2268"/>
    </w:pPr>
  </w:style>
  <w:style w:type="paragraph" w:customStyle="1" w:styleId="ALegstyle-1">
    <w:name w:val="ALeg style - (1)"/>
    <w:basedOn w:val="Normal"/>
    <w:uiPriority w:val="6"/>
    <w:rsid w:val="003205E8"/>
    <w:pPr>
      <w:tabs>
        <w:tab w:val="left" w:pos="851"/>
      </w:tabs>
      <w:ind w:left="851" w:hanging="851"/>
    </w:pPr>
  </w:style>
  <w:style w:type="paragraph" w:customStyle="1" w:styleId="ALegstyle-a">
    <w:name w:val="ALeg style - (a)"/>
    <w:basedOn w:val="Normal"/>
    <w:uiPriority w:val="6"/>
    <w:rsid w:val="003205E8"/>
    <w:pPr>
      <w:tabs>
        <w:tab w:val="left" w:pos="1559"/>
      </w:tabs>
      <w:ind w:left="1560" w:hanging="709"/>
    </w:pPr>
  </w:style>
  <w:style w:type="paragraph" w:customStyle="1" w:styleId="ALegstyle-i">
    <w:name w:val="ALeg style - (i)"/>
    <w:basedOn w:val="Normal"/>
    <w:uiPriority w:val="6"/>
    <w:rsid w:val="003205E8"/>
    <w:pPr>
      <w:tabs>
        <w:tab w:val="left" w:pos="2268"/>
      </w:tabs>
      <w:ind w:left="2268" w:hanging="709"/>
    </w:pPr>
  </w:style>
  <w:style w:type="paragraph" w:customStyle="1" w:styleId="ALegstyle-10">
    <w:name w:val="ALeg style - 1"/>
    <w:basedOn w:val="Normal"/>
    <w:uiPriority w:val="6"/>
    <w:rsid w:val="00EB5CB9"/>
    <w:pPr>
      <w:keepNext/>
      <w:tabs>
        <w:tab w:val="left" w:pos="851"/>
      </w:tabs>
      <w:ind w:left="851" w:hanging="851"/>
    </w:pPr>
    <w:rPr>
      <w:b/>
    </w:rPr>
  </w:style>
  <w:style w:type="paragraph" w:customStyle="1" w:styleId="SQLegindent1">
    <w:name w:val="SQLeg indent 1"/>
    <w:basedOn w:val="Normal"/>
    <w:uiPriority w:val="6"/>
    <w:rsid w:val="003205E8"/>
    <w:pPr>
      <w:ind w:left="1985" w:right="567"/>
    </w:pPr>
    <w:rPr>
      <w:i/>
      <w:color w:val="4D4D4D"/>
    </w:rPr>
  </w:style>
  <w:style w:type="paragraph" w:customStyle="1" w:styleId="SQLegindent2">
    <w:name w:val="SQLeg indent 2"/>
    <w:basedOn w:val="Normal"/>
    <w:uiPriority w:val="6"/>
    <w:rsid w:val="003205E8"/>
    <w:pPr>
      <w:ind w:left="2693" w:right="567"/>
    </w:pPr>
    <w:rPr>
      <w:i/>
      <w:color w:val="4D4D4D"/>
    </w:rPr>
  </w:style>
  <w:style w:type="paragraph" w:customStyle="1" w:styleId="SQLegindent3">
    <w:name w:val="SQLeg indent 3"/>
    <w:basedOn w:val="Normal"/>
    <w:uiPriority w:val="6"/>
    <w:rsid w:val="003205E8"/>
    <w:pPr>
      <w:ind w:left="3402" w:right="567"/>
    </w:pPr>
    <w:rPr>
      <w:i/>
      <w:color w:val="4D4D4D"/>
    </w:rPr>
  </w:style>
  <w:style w:type="paragraph" w:customStyle="1" w:styleId="SQLegstyle-1">
    <w:name w:val="SQLeg style - (1)"/>
    <w:basedOn w:val="Normal"/>
    <w:uiPriority w:val="6"/>
    <w:rsid w:val="003205E8"/>
    <w:pPr>
      <w:tabs>
        <w:tab w:val="left" w:pos="1985"/>
      </w:tabs>
      <w:ind w:left="1985" w:right="567" w:hanging="851"/>
    </w:pPr>
    <w:rPr>
      <w:i/>
      <w:color w:val="4D4D4D"/>
    </w:rPr>
  </w:style>
  <w:style w:type="paragraph" w:customStyle="1" w:styleId="SQLegstyle-a">
    <w:name w:val="SQLeg style - (a)"/>
    <w:basedOn w:val="Normal"/>
    <w:uiPriority w:val="6"/>
    <w:rsid w:val="003205E8"/>
    <w:pPr>
      <w:tabs>
        <w:tab w:val="left" w:pos="2693"/>
      </w:tabs>
      <w:ind w:left="2694" w:right="567" w:hanging="709"/>
    </w:pPr>
    <w:rPr>
      <w:i/>
      <w:color w:val="4D4D4D"/>
    </w:rPr>
  </w:style>
  <w:style w:type="paragraph" w:customStyle="1" w:styleId="SQLegstyle-i">
    <w:name w:val="SQLeg style - (i)"/>
    <w:basedOn w:val="Normal"/>
    <w:uiPriority w:val="6"/>
    <w:rsid w:val="003205E8"/>
    <w:pPr>
      <w:tabs>
        <w:tab w:val="left" w:pos="3402"/>
      </w:tabs>
      <w:ind w:left="3402" w:right="567" w:hanging="709"/>
    </w:pPr>
    <w:rPr>
      <w:i/>
      <w:color w:val="4D4D4D"/>
    </w:rPr>
  </w:style>
  <w:style w:type="paragraph" w:customStyle="1" w:styleId="SQLegstyle-10">
    <w:name w:val="SQLeg style - 1"/>
    <w:basedOn w:val="Normal"/>
    <w:uiPriority w:val="6"/>
    <w:rsid w:val="00EB5CB9"/>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550220"/>
    <w:rPr>
      <w:b/>
      <w:i/>
    </w:rPr>
  </w:style>
  <w:style w:type="character" w:styleId="CommentReference">
    <w:name w:val="annotation reference"/>
    <w:basedOn w:val="DefaultParagraphFont"/>
    <w:uiPriority w:val="99"/>
    <w:semiHidden/>
    <w:unhideWhenUsed/>
    <w:rsid w:val="00074914"/>
    <w:rPr>
      <w:sz w:val="16"/>
      <w:szCs w:val="16"/>
    </w:rPr>
  </w:style>
  <w:style w:type="paragraph" w:customStyle="1" w:styleId="SingleTxtG">
    <w:name w:val="_ Single Txt_G"/>
    <w:basedOn w:val="Normal"/>
    <w:rsid w:val="00CA4B75"/>
    <w:pPr>
      <w:suppressAutoHyphens/>
      <w:spacing w:after="120" w:line="240" w:lineRule="atLeast"/>
      <w:ind w:left="1134" w:right="1134"/>
      <w:jc w:val="both"/>
    </w:pPr>
    <w:rPr>
      <w:rFonts w:ascii="Times New Roman" w:eastAsia="Times New Roman" w:hAnsi="Times New Roman" w:cs="Times New Roman"/>
      <w:sz w:val="20"/>
      <w:szCs w:val="20"/>
    </w:rPr>
  </w:style>
  <w:style w:type="character" w:customStyle="1" w:styleId="UnresolvedMention">
    <w:name w:val="Unresolved Mention"/>
    <w:basedOn w:val="DefaultParagraphFont"/>
    <w:uiPriority w:val="99"/>
    <w:semiHidden/>
    <w:unhideWhenUsed/>
    <w:rsid w:val="00CA17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286048">
      <w:bodyDiv w:val="1"/>
      <w:marLeft w:val="0"/>
      <w:marRight w:val="0"/>
      <w:marTop w:val="0"/>
      <w:marBottom w:val="0"/>
      <w:divBdr>
        <w:top w:val="none" w:sz="0" w:space="0" w:color="auto"/>
        <w:left w:val="none" w:sz="0" w:space="0" w:color="auto"/>
        <w:bottom w:val="none" w:sz="0" w:space="0" w:color="auto"/>
        <w:right w:val="none" w:sz="0" w:space="0" w:color="auto"/>
      </w:divBdr>
    </w:div>
    <w:div w:id="552424977">
      <w:bodyDiv w:val="1"/>
      <w:marLeft w:val="0"/>
      <w:marRight w:val="0"/>
      <w:marTop w:val="0"/>
      <w:marBottom w:val="0"/>
      <w:divBdr>
        <w:top w:val="none" w:sz="0" w:space="0" w:color="auto"/>
        <w:left w:val="none" w:sz="0" w:space="0" w:color="auto"/>
        <w:bottom w:val="none" w:sz="0" w:space="0" w:color="auto"/>
        <w:right w:val="none" w:sz="0" w:space="0" w:color="auto"/>
      </w:divBdr>
    </w:div>
    <w:div w:id="910309495">
      <w:bodyDiv w:val="1"/>
      <w:marLeft w:val="0"/>
      <w:marRight w:val="0"/>
      <w:marTop w:val="0"/>
      <w:marBottom w:val="0"/>
      <w:divBdr>
        <w:top w:val="none" w:sz="0" w:space="0" w:color="auto"/>
        <w:left w:val="none" w:sz="0" w:space="0" w:color="auto"/>
        <w:bottom w:val="none" w:sz="0" w:space="0" w:color="auto"/>
        <w:right w:val="none" w:sz="0" w:space="0" w:color="auto"/>
      </w:divBdr>
      <w:divsChild>
        <w:div w:id="46809503">
          <w:marLeft w:val="0"/>
          <w:marRight w:val="0"/>
          <w:marTop w:val="0"/>
          <w:marBottom w:val="0"/>
          <w:divBdr>
            <w:top w:val="none" w:sz="0" w:space="0" w:color="auto"/>
            <w:left w:val="none" w:sz="0" w:space="0" w:color="auto"/>
            <w:bottom w:val="none" w:sz="0" w:space="0" w:color="auto"/>
            <w:right w:val="none" w:sz="0" w:space="0" w:color="auto"/>
          </w:divBdr>
          <w:divsChild>
            <w:div w:id="85421385">
              <w:marLeft w:val="0"/>
              <w:marRight w:val="0"/>
              <w:marTop w:val="0"/>
              <w:marBottom w:val="0"/>
              <w:divBdr>
                <w:top w:val="none" w:sz="0" w:space="0" w:color="auto"/>
                <w:left w:val="none" w:sz="0" w:space="0" w:color="auto"/>
                <w:bottom w:val="none" w:sz="0" w:space="0" w:color="auto"/>
                <w:right w:val="none" w:sz="0" w:space="0" w:color="auto"/>
              </w:divBdr>
              <w:divsChild>
                <w:div w:id="1409225249">
                  <w:marLeft w:val="0"/>
                  <w:marRight w:val="0"/>
                  <w:marTop w:val="0"/>
                  <w:marBottom w:val="0"/>
                  <w:divBdr>
                    <w:top w:val="none" w:sz="0" w:space="0" w:color="auto"/>
                    <w:left w:val="none" w:sz="0" w:space="0" w:color="auto"/>
                    <w:bottom w:val="none" w:sz="0" w:space="0" w:color="auto"/>
                    <w:right w:val="none" w:sz="0" w:space="0" w:color="auto"/>
                  </w:divBdr>
                  <w:divsChild>
                    <w:div w:id="1948005468">
                      <w:marLeft w:val="0"/>
                      <w:marRight w:val="0"/>
                      <w:marTop w:val="0"/>
                      <w:marBottom w:val="0"/>
                      <w:divBdr>
                        <w:top w:val="none" w:sz="0" w:space="0" w:color="auto"/>
                        <w:left w:val="none" w:sz="0" w:space="0" w:color="auto"/>
                        <w:bottom w:val="none" w:sz="0" w:space="0" w:color="auto"/>
                        <w:right w:val="none" w:sz="0" w:space="0" w:color="auto"/>
                      </w:divBdr>
                      <w:divsChild>
                        <w:div w:id="369108991">
                          <w:marLeft w:val="0"/>
                          <w:marRight w:val="0"/>
                          <w:marTop w:val="0"/>
                          <w:marBottom w:val="0"/>
                          <w:divBdr>
                            <w:top w:val="none" w:sz="0" w:space="0" w:color="auto"/>
                            <w:left w:val="none" w:sz="0" w:space="0" w:color="auto"/>
                            <w:bottom w:val="none" w:sz="0" w:space="0" w:color="auto"/>
                            <w:right w:val="none" w:sz="0" w:space="0" w:color="auto"/>
                          </w:divBdr>
                          <w:divsChild>
                            <w:div w:id="29652334">
                              <w:marLeft w:val="0"/>
                              <w:marRight w:val="0"/>
                              <w:marTop w:val="0"/>
                              <w:marBottom w:val="0"/>
                              <w:divBdr>
                                <w:top w:val="none" w:sz="0" w:space="0" w:color="auto"/>
                                <w:left w:val="none" w:sz="0" w:space="0" w:color="auto"/>
                                <w:bottom w:val="none" w:sz="0" w:space="0" w:color="auto"/>
                                <w:right w:val="none" w:sz="0" w:space="0" w:color="auto"/>
                              </w:divBdr>
                              <w:divsChild>
                                <w:div w:id="183596564">
                                  <w:marLeft w:val="0"/>
                                  <w:marRight w:val="0"/>
                                  <w:marTop w:val="0"/>
                                  <w:marBottom w:val="0"/>
                                  <w:divBdr>
                                    <w:top w:val="none" w:sz="0" w:space="0" w:color="auto"/>
                                    <w:left w:val="none" w:sz="0" w:space="0" w:color="auto"/>
                                    <w:bottom w:val="none" w:sz="0" w:space="0" w:color="auto"/>
                                    <w:right w:val="none" w:sz="0" w:space="0" w:color="auto"/>
                                  </w:divBdr>
                                  <w:divsChild>
                                    <w:div w:id="1972861340">
                                      <w:marLeft w:val="0"/>
                                      <w:marRight w:val="0"/>
                                      <w:marTop w:val="0"/>
                                      <w:marBottom w:val="0"/>
                                      <w:divBdr>
                                        <w:top w:val="none" w:sz="0" w:space="0" w:color="auto"/>
                                        <w:left w:val="none" w:sz="0" w:space="0" w:color="auto"/>
                                        <w:bottom w:val="none" w:sz="0" w:space="0" w:color="auto"/>
                                        <w:right w:val="none" w:sz="0" w:space="0" w:color="auto"/>
                                      </w:divBdr>
                                      <w:divsChild>
                                        <w:div w:id="998583893">
                                          <w:marLeft w:val="0"/>
                                          <w:marRight w:val="0"/>
                                          <w:marTop w:val="0"/>
                                          <w:marBottom w:val="0"/>
                                          <w:divBdr>
                                            <w:top w:val="none" w:sz="0" w:space="0" w:color="auto"/>
                                            <w:left w:val="none" w:sz="0" w:space="0" w:color="auto"/>
                                            <w:bottom w:val="none" w:sz="0" w:space="0" w:color="auto"/>
                                            <w:right w:val="none" w:sz="0" w:space="0" w:color="auto"/>
                                          </w:divBdr>
                                          <w:divsChild>
                                            <w:div w:id="756899788">
                                              <w:marLeft w:val="0"/>
                                              <w:marRight w:val="0"/>
                                              <w:marTop w:val="0"/>
                                              <w:marBottom w:val="0"/>
                                              <w:divBdr>
                                                <w:top w:val="none" w:sz="0" w:space="0" w:color="auto"/>
                                                <w:left w:val="none" w:sz="0" w:space="0" w:color="auto"/>
                                                <w:bottom w:val="none" w:sz="0" w:space="0" w:color="auto"/>
                                                <w:right w:val="none" w:sz="0" w:space="0" w:color="auto"/>
                                              </w:divBdr>
                                              <w:divsChild>
                                                <w:div w:id="60372139">
                                                  <w:marLeft w:val="0"/>
                                                  <w:marRight w:val="0"/>
                                                  <w:marTop w:val="0"/>
                                                  <w:marBottom w:val="0"/>
                                                  <w:divBdr>
                                                    <w:top w:val="none" w:sz="0" w:space="0" w:color="auto"/>
                                                    <w:left w:val="none" w:sz="0" w:space="0" w:color="auto"/>
                                                    <w:bottom w:val="none" w:sz="0" w:space="0" w:color="auto"/>
                                                    <w:right w:val="none" w:sz="0" w:space="0" w:color="auto"/>
                                                  </w:divBdr>
                                                  <w:divsChild>
                                                    <w:div w:id="991982924">
                                                      <w:marLeft w:val="0"/>
                                                      <w:marRight w:val="0"/>
                                                      <w:marTop w:val="0"/>
                                                      <w:marBottom w:val="0"/>
                                                      <w:divBdr>
                                                        <w:top w:val="none" w:sz="0" w:space="0" w:color="auto"/>
                                                        <w:left w:val="none" w:sz="0" w:space="0" w:color="auto"/>
                                                        <w:bottom w:val="none" w:sz="0" w:space="0" w:color="auto"/>
                                                        <w:right w:val="none" w:sz="0" w:space="0" w:color="auto"/>
                                                      </w:divBdr>
                                                      <w:divsChild>
                                                        <w:div w:id="295960994">
                                                          <w:marLeft w:val="0"/>
                                                          <w:marRight w:val="0"/>
                                                          <w:marTop w:val="0"/>
                                                          <w:marBottom w:val="0"/>
                                                          <w:divBdr>
                                                            <w:top w:val="none" w:sz="0" w:space="0" w:color="auto"/>
                                                            <w:left w:val="none" w:sz="0" w:space="0" w:color="auto"/>
                                                            <w:bottom w:val="none" w:sz="0" w:space="0" w:color="auto"/>
                                                            <w:right w:val="none" w:sz="0" w:space="0" w:color="auto"/>
                                                          </w:divBdr>
                                                          <w:divsChild>
                                                            <w:div w:id="294868612">
                                                              <w:marLeft w:val="0"/>
                                                              <w:marRight w:val="0"/>
                                                              <w:marTop w:val="0"/>
                                                              <w:marBottom w:val="0"/>
                                                              <w:divBdr>
                                                                <w:top w:val="none" w:sz="0" w:space="0" w:color="auto"/>
                                                                <w:left w:val="none" w:sz="0" w:space="0" w:color="auto"/>
                                                                <w:bottom w:val="none" w:sz="0" w:space="0" w:color="auto"/>
                                                                <w:right w:val="none" w:sz="0" w:space="0" w:color="auto"/>
                                                              </w:divBdr>
                                                            </w:div>
                                                            <w:div w:id="19372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6949458">
                          <w:marLeft w:val="0"/>
                          <w:marRight w:val="0"/>
                          <w:marTop w:val="0"/>
                          <w:marBottom w:val="0"/>
                          <w:divBdr>
                            <w:top w:val="none" w:sz="0" w:space="0" w:color="auto"/>
                            <w:left w:val="none" w:sz="0" w:space="0" w:color="auto"/>
                            <w:bottom w:val="none" w:sz="0" w:space="0" w:color="auto"/>
                            <w:right w:val="none" w:sz="0" w:space="0" w:color="auto"/>
                          </w:divBdr>
                          <w:divsChild>
                            <w:div w:id="1206258918">
                              <w:marLeft w:val="0"/>
                              <w:marRight w:val="0"/>
                              <w:marTop w:val="0"/>
                              <w:marBottom w:val="0"/>
                              <w:divBdr>
                                <w:top w:val="none" w:sz="0" w:space="0" w:color="auto"/>
                                <w:left w:val="none" w:sz="0" w:space="0" w:color="auto"/>
                                <w:bottom w:val="none" w:sz="0" w:space="0" w:color="auto"/>
                                <w:right w:val="none" w:sz="0" w:space="0" w:color="auto"/>
                              </w:divBdr>
                              <w:divsChild>
                                <w:div w:id="1074545971">
                                  <w:marLeft w:val="0"/>
                                  <w:marRight w:val="0"/>
                                  <w:marTop w:val="0"/>
                                  <w:marBottom w:val="0"/>
                                  <w:divBdr>
                                    <w:top w:val="none" w:sz="0" w:space="0" w:color="auto"/>
                                    <w:left w:val="none" w:sz="0" w:space="0" w:color="auto"/>
                                    <w:bottom w:val="none" w:sz="0" w:space="0" w:color="auto"/>
                                    <w:right w:val="none" w:sz="0" w:space="0" w:color="auto"/>
                                  </w:divBdr>
                                  <w:divsChild>
                                    <w:div w:id="754254192">
                                      <w:marLeft w:val="0"/>
                                      <w:marRight w:val="0"/>
                                      <w:marTop w:val="0"/>
                                      <w:marBottom w:val="0"/>
                                      <w:divBdr>
                                        <w:top w:val="none" w:sz="0" w:space="0" w:color="auto"/>
                                        <w:left w:val="none" w:sz="0" w:space="0" w:color="auto"/>
                                        <w:bottom w:val="none" w:sz="0" w:space="0" w:color="auto"/>
                                        <w:right w:val="none" w:sz="0" w:space="0" w:color="auto"/>
                                      </w:divBdr>
                                      <w:divsChild>
                                        <w:div w:id="2095394020">
                                          <w:marLeft w:val="0"/>
                                          <w:marRight w:val="0"/>
                                          <w:marTop w:val="0"/>
                                          <w:marBottom w:val="0"/>
                                          <w:divBdr>
                                            <w:top w:val="none" w:sz="0" w:space="0" w:color="auto"/>
                                            <w:left w:val="none" w:sz="0" w:space="0" w:color="auto"/>
                                            <w:bottom w:val="none" w:sz="0" w:space="0" w:color="auto"/>
                                            <w:right w:val="none" w:sz="0" w:space="0" w:color="auto"/>
                                          </w:divBdr>
                                          <w:divsChild>
                                            <w:div w:id="118106491">
                                              <w:marLeft w:val="0"/>
                                              <w:marRight w:val="0"/>
                                              <w:marTop w:val="0"/>
                                              <w:marBottom w:val="0"/>
                                              <w:divBdr>
                                                <w:top w:val="none" w:sz="0" w:space="0" w:color="auto"/>
                                                <w:left w:val="none" w:sz="0" w:space="0" w:color="auto"/>
                                                <w:bottom w:val="none" w:sz="0" w:space="0" w:color="auto"/>
                                                <w:right w:val="none" w:sz="0" w:space="0" w:color="auto"/>
                                              </w:divBdr>
                                              <w:divsChild>
                                                <w:div w:id="241372025">
                                                  <w:marLeft w:val="0"/>
                                                  <w:marRight w:val="0"/>
                                                  <w:marTop w:val="0"/>
                                                  <w:marBottom w:val="0"/>
                                                  <w:divBdr>
                                                    <w:top w:val="none" w:sz="0" w:space="0" w:color="auto"/>
                                                    <w:left w:val="none" w:sz="0" w:space="0" w:color="auto"/>
                                                    <w:bottom w:val="none" w:sz="0" w:space="0" w:color="auto"/>
                                                    <w:right w:val="none" w:sz="0" w:space="0" w:color="auto"/>
                                                  </w:divBdr>
                                                  <w:divsChild>
                                                    <w:div w:id="1944799221">
                                                      <w:marLeft w:val="0"/>
                                                      <w:marRight w:val="0"/>
                                                      <w:marTop w:val="0"/>
                                                      <w:marBottom w:val="0"/>
                                                      <w:divBdr>
                                                        <w:top w:val="none" w:sz="0" w:space="0" w:color="auto"/>
                                                        <w:left w:val="none" w:sz="0" w:space="0" w:color="auto"/>
                                                        <w:bottom w:val="none" w:sz="0" w:space="0" w:color="auto"/>
                                                        <w:right w:val="none" w:sz="0" w:space="0" w:color="auto"/>
                                                      </w:divBdr>
                                                      <w:divsChild>
                                                        <w:div w:id="1981305841">
                                                          <w:marLeft w:val="0"/>
                                                          <w:marRight w:val="0"/>
                                                          <w:marTop w:val="0"/>
                                                          <w:marBottom w:val="0"/>
                                                          <w:divBdr>
                                                            <w:top w:val="none" w:sz="0" w:space="0" w:color="auto"/>
                                                            <w:left w:val="none" w:sz="0" w:space="0" w:color="auto"/>
                                                            <w:bottom w:val="none" w:sz="0" w:space="0" w:color="auto"/>
                                                            <w:right w:val="none" w:sz="0" w:space="0" w:color="auto"/>
                                                          </w:divBdr>
                                                          <w:divsChild>
                                                            <w:div w:id="205620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11564">
                                                  <w:marLeft w:val="0"/>
                                                  <w:marRight w:val="0"/>
                                                  <w:marTop w:val="0"/>
                                                  <w:marBottom w:val="0"/>
                                                  <w:divBdr>
                                                    <w:top w:val="none" w:sz="0" w:space="0" w:color="auto"/>
                                                    <w:left w:val="none" w:sz="0" w:space="0" w:color="auto"/>
                                                    <w:bottom w:val="none" w:sz="0" w:space="0" w:color="auto"/>
                                                    <w:right w:val="none" w:sz="0" w:space="0" w:color="auto"/>
                                                  </w:divBdr>
                                                  <w:divsChild>
                                                    <w:div w:id="627666442">
                                                      <w:marLeft w:val="0"/>
                                                      <w:marRight w:val="0"/>
                                                      <w:marTop w:val="0"/>
                                                      <w:marBottom w:val="0"/>
                                                      <w:divBdr>
                                                        <w:top w:val="none" w:sz="0" w:space="0" w:color="auto"/>
                                                        <w:left w:val="none" w:sz="0" w:space="0" w:color="auto"/>
                                                        <w:bottom w:val="none" w:sz="0" w:space="0" w:color="auto"/>
                                                        <w:right w:val="none" w:sz="0" w:space="0" w:color="auto"/>
                                                      </w:divBdr>
                                                      <w:divsChild>
                                                        <w:div w:id="1551527634">
                                                          <w:marLeft w:val="0"/>
                                                          <w:marRight w:val="0"/>
                                                          <w:marTop w:val="0"/>
                                                          <w:marBottom w:val="0"/>
                                                          <w:divBdr>
                                                            <w:top w:val="none" w:sz="0" w:space="0" w:color="auto"/>
                                                            <w:left w:val="none" w:sz="0" w:space="0" w:color="auto"/>
                                                            <w:bottom w:val="none" w:sz="0" w:space="0" w:color="auto"/>
                                                            <w:right w:val="none" w:sz="0" w:space="0" w:color="auto"/>
                                                          </w:divBdr>
                                                          <w:divsChild>
                                                            <w:div w:id="10226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244777">
                                                  <w:marLeft w:val="0"/>
                                                  <w:marRight w:val="0"/>
                                                  <w:marTop w:val="0"/>
                                                  <w:marBottom w:val="0"/>
                                                  <w:divBdr>
                                                    <w:top w:val="none" w:sz="0" w:space="0" w:color="auto"/>
                                                    <w:left w:val="none" w:sz="0" w:space="0" w:color="auto"/>
                                                    <w:bottom w:val="none" w:sz="0" w:space="0" w:color="auto"/>
                                                    <w:right w:val="none" w:sz="0" w:space="0" w:color="auto"/>
                                                  </w:divBdr>
                                                  <w:divsChild>
                                                    <w:div w:id="16129568">
                                                      <w:marLeft w:val="0"/>
                                                      <w:marRight w:val="0"/>
                                                      <w:marTop w:val="0"/>
                                                      <w:marBottom w:val="0"/>
                                                      <w:divBdr>
                                                        <w:top w:val="none" w:sz="0" w:space="0" w:color="auto"/>
                                                        <w:left w:val="none" w:sz="0" w:space="0" w:color="auto"/>
                                                        <w:bottom w:val="none" w:sz="0" w:space="0" w:color="auto"/>
                                                        <w:right w:val="none" w:sz="0" w:space="0" w:color="auto"/>
                                                      </w:divBdr>
                                                      <w:divsChild>
                                                        <w:div w:id="1898472448">
                                                          <w:marLeft w:val="0"/>
                                                          <w:marRight w:val="0"/>
                                                          <w:marTop w:val="0"/>
                                                          <w:marBottom w:val="0"/>
                                                          <w:divBdr>
                                                            <w:top w:val="none" w:sz="0" w:space="0" w:color="auto"/>
                                                            <w:left w:val="none" w:sz="0" w:space="0" w:color="auto"/>
                                                            <w:bottom w:val="none" w:sz="0" w:space="0" w:color="auto"/>
                                                            <w:right w:val="none" w:sz="0" w:space="0" w:color="auto"/>
                                                          </w:divBdr>
                                                          <w:divsChild>
                                                            <w:div w:id="6064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8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5617">
                                  <w:marLeft w:val="0"/>
                                  <w:marRight w:val="0"/>
                                  <w:marTop w:val="0"/>
                                  <w:marBottom w:val="0"/>
                                  <w:divBdr>
                                    <w:top w:val="none" w:sz="0" w:space="0" w:color="auto"/>
                                    <w:left w:val="none" w:sz="0" w:space="0" w:color="auto"/>
                                    <w:bottom w:val="none" w:sz="0" w:space="0" w:color="auto"/>
                                    <w:right w:val="none" w:sz="0" w:space="0" w:color="auto"/>
                                  </w:divBdr>
                                  <w:divsChild>
                                    <w:div w:id="1107887574">
                                      <w:marLeft w:val="0"/>
                                      <w:marRight w:val="0"/>
                                      <w:marTop w:val="0"/>
                                      <w:marBottom w:val="0"/>
                                      <w:divBdr>
                                        <w:top w:val="none" w:sz="0" w:space="0" w:color="auto"/>
                                        <w:left w:val="none" w:sz="0" w:space="0" w:color="auto"/>
                                        <w:bottom w:val="none" w:sz="0" w:space="0" w:color="auto"/>
                                        <w:right w:val="none" w:sz="0" w:space="0" w:color="auto"/>
                                      </w:divBdr>
                                      <w:divsChild>
                                        <w:div w:id="543564477">
                                          <w:marLeft w:val="0"/>
                                          <w:marRight w:val="0"/>
                                          <w:marTop w:val="0"/>
                                          <w:marBottom w:val="0"/>
                                          <w:divBdr>
                                            <w:top w:val="none" w:sz="0" w:space="0" w:color="auto"/>
                                            <w:left w:val="none" w:sz="0" w:space="0" w:color="auto"/>
                                            <w:bottom w:val="none" w:sz="0" w:space="0" w:color="auto"/>
                                            <w:right w:val="none" w:sz="0" w:space="0" w:color="auto"/>
                                          </w:divBdr>
                                          <w:divsChild>
                                            <w:div w:id="750009923">
                                              <w:marLeft w:val="0"/>
                                              <w:marRight w:val="0"/>
                                              <w:marTop w:val="0"/>
                                              <w:marBottom w:val="0"/>
                                              <w:divBdr>
                                                <w:top w:val="none" w:sz="0" w:space="0" w:color="auto"/>
                                                <w:left w:val="none" w:sz="0" w:space="0" w:color="auto"/>
                                                <w:bottom w:val="none" w:sz="0" w:space="0" w:color="auto"/>
                                                <w:right w:val="none" w:sz="0" w:space="0" w:color="auto"/>
                                              </w:divBdr>
                                              <w:divsChild>
                                                <w:div w:id="351303179">
                                                  <w:marLeft w:val="0"/>
                                                  <w:marRight w:val="0"/>
                                                  <w:marTop w:val="0"/>
                                                  <w:marBottom w:val="0"/>
                                                  <w:divBdr>
                                                    <w:top w:val="none" w:sz="0" w:space="0" w:color="auto"/>
                                                    <w:left w:val="none" w:sz="0" w:space="0" w:color="auto"/>
                                                    <w:bottom w:val="none" w:sz="0" w:space="0" w:color="auto"/>
                                                    <w:right w:val="none" w:sz="0" w:space="0" w:color="auto"/>
                                                  </w:divBdr>
                                                  <w:divsChild>
                                                    <w:div w:id="329451985">
                                                      <w:marLeft w:val="0"/>
                                                      <w:marRight w:val="0"/>
                                                      <w:marTop w:val="0"/>
                                                      <w:marBottom w:val="0"/>
                                                      <w:divBdr>
                                                        <w:top w:val="none" w:sz="0" w:space="0" w:color="auto"/>
                                                        <w:left w:val="none" w:sz="0" w:space="0" w:color="auto"/>
                                                        <w:bottom w:val="none" w:sz="0" w:space="0" w:color="auto"/>
                                                        <w:right w:val="none" w:sz="0" w:space="0" w:color="auto"/>
                                                      </w:divBdr>
                                                      <w:divsChild>
                                                        <w:div w:id="138767962">
                                                          <w:marLeft w:val="0"/>
                                                          <w:marRight w:val="0"/>
                                                          <w:marTop w:val="0"/>
                                                          <w:marBottom w:val="0"/>
                                                          <w:divBdr>
                                                            <w:top w:val="none" w:sz="0" w:space="0" w:color="auto"/>
                                                            <w:left w:val="none" w:sz="0" w:space="0" w:color="auto"/>
                                                            <w:bottom w:val="none" w:sz="0" w:space="0" w:color="auto"/>
                                                            <w:right w:val="none" w:sz="0" w:space="0" w:color="auto"/>
                                                          </w:divBdr>
                                                          <w:divsChild>
                                                            <w:div w:id="3227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51710">
                                                  <w:marLeft w:val="0"/>
                                                  <w:marRight w:val="0"/>
                                                  <w:marTop w:val="0"/>
                                                  <w:marBottom w:val="0"/>
                                                  <w:divBdr>
                                                    <w:top w:val="none" w:sz="0" w:space="0" w:color="auto"/>
                                                    <w:left w:val="none" w:sz="0" w:space="0" w:color="auto"/>
                                                    <w:bottom w:val="none" w:sz="0" w:space="0" w:color="auto"/>
                                                    <w:right w:val="none" w:sz="0" w:space="0" w:color="auto"/>
                                                  </w:divBdr>
                                                  <w:divsChild>
                                                    <w:div w:id="359356617">
                                                      <w:marLeft w:val="0"/>
                                                      <w:marRight w:val="0"/>
                                                      <w:marTop w:val="0"/>
                                                      <w:marBottom w:val="0"/>
                                                      <w:divBdr>
                                                        <w:top w:val="none" w:sz="0" w:space="0" w:color="auto"/>
                                                        <w:left w:val="none" w:sz="0" w:space="0" w:color="auto"/>
                                                        <w:bottom w:val="none" w:sz="0" w:space="0" w:color="auto"/>
                                                        <w:right w:val="none" w:sz="0" w:space="0" w:color="auto"/>
                                                      </w:divBdr>
                                                      <w:divsChild>
                                                        <w:div w:id="1012988">
                                                          <w:marLeft w:val="0"/>
                                                          <w:marRight w:val="0"/>
                                                          <w:marTop w:val="0"/>
                                                          <w:marBottom w:val="0"/>
                                                          <w:divBdr>
                                                            <w:top w:val="none" w:sz="0" w:space="0" w:color="auto"/>
                                                            <w:left w:val="none" w:sz="0" w:space="0" w:color="auto"/>
                                                            <w:bottom w:val="none" w:sz="0" w:space="0" w:color="auto"/>
                                                            <w:right w:val="none" w:sz="0" w:space="0" w:color="auto"/>
                                                          </w:divBdr>
                                                          <w:divsChild>
                                                            <w:div w:id="179794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57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795296">
              <w:marLeft w:val="0"/>
              <w:marRight w:val="0"/>
              <w:marTop w:val="0"/>
              <w:marBottom w:val="0"/>
              <w:divBdr>
                <w:top w:val="none" w:sz="0" w:space="0" w:color="auto"/>
                <w:left w:val="none" w:sz="0" w:space="0" w:color="auto"/>
                <w:bottom w:val="none" w:sz="0" w:space="0" w:color="auto"/>
                <w:right w:val="none" w:sz="0" w:space="0" w:color="auto"/>
              </w:divBdr>
              <w:divsChild>
                <w:div w:id="1602758820">
                  <w:marLeft w:val="0"/>
                  <w:marRight w:val="0"/>
                  <w:marTop w:val="0"/>
                  <w:marBottom w:val="0"/>
                  <w:divBdr>
                    <w:top w:val="none" w:sz="0" w:space="0" w:color="auto"/>
                    <w:left w:val="none" w:sz="0" w:space="0" w:color="auto"/>
                    <w:bottom w:val="none" w:sz="0" w:space="0" w:color="auto"/>
                    <w:right w:val="none" w:sz="0" w:space="0" w:color="auto"/>
                  </w:divBdr>
                  <w:divsChild>
                    <w:div w:id="942762330">
                      <w:marLeft w:val="0"/>
                      <w:marRight w:val="0"/>
                      <w:marTop w:val="450"/>
                      <w:marBottom w:val="0"/>
                      <w:divBdr>
                        <w:top w:val="none" w:sz="0" w:space="0" w:color="auto"/>
                        <w:left w:val="none" w:sz="0" w:space="0" w:color="auto"/>
                        <w:bottom w:val="none" w:sz="0" w:space="0" w:color="auto"/>
                        <w:right w:val="none" w:sz="0" w:space="0" w:color="auto"/>
                      </w:divBdr>
                      <w:divsChild>
                        <w:div w:id="15038275">
                          <w:marLeft w:val="0"/>
                          <w:marRight w:val="0"/>
                          <w:marTop w:val="0"/>
                          <w:marBottom w:val="0"/>
                          <w:divBdr>
                            <w:top w:val="none" w:sz="0" w:space="0" w:color="auto"/>
                            <w:left w:val="none" w:sz="0" w:space="0" w:color="auto"/>
                            <w:bottom w:val="none" w:sz="0" w:space="0" w:color="auto"/>
                            <w:right w:val="none" w:sz="0" w:space="0" w:color="auto"/>
                          </w:divBdr>
                          <w:divsChild>
                            <w:div w:id="824664391">
                              <w:marLeft w:val="0"/>
                              <w:marRight w:val="0"/>
                              <w:marTop w:val="0"/>
                              <w:marBottom w:val="0"/>
                              <w:divBdr>
                                <w:top w:val="none" w:sz="0" w:space="0" w:color="auto"/>
                                <w:left w:val="none" w:sz="0" w:space="0" w:color="auto"/>
                                <w:bottom w:val="none" w:sz="0" w:space="0" w:color="auto"/>
                                <w:right w:val="none" w:sz="0" w:space="0" w:color="auto"/>
                              </w:divBdr>
                              <w:divsChild>
                                <w:div w:id="16166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1260">
                          <w:marLeft w:val="0"/>
                          <w:marRight w:val="0"/>
                          <w:marTop w:val="0"/>
                          <w:marBottom w:val="0"/>
                          <w:divBdr>
                            <w:top w:val="none" w:sz="0" w:space="0" w:color="auto"/>
                            <w:left w:val="none" w:sz="0" w:space="0" w:color="auto"/>
                            <w:bottom w:val="none" w:sz="0" w:space="0" w:color="auto"/>
                            <w:right w:val="none" w:sz="0" w:space="0" w:color="auto"/>
                          </w:divBdr>
                          <w:divsChild>
                            <w:div w:id="79065674">
                              <w:marLeft w:val="0"/>
                              <w:marRight w:val="0"/>
                              <w:marTop w:val="0"/>
                              <w:marBottom w:val="0"/>
                              <w:divBdr>
                                <w:top w:val="none" w:sz="0" w:space="0" w:color="auto"/>
                                <w:left w:val="none" w:sz="0" w:space="0" w:color="auto"/>
                                <w:bottom w:val="none" w:sz="0" w:space="0" w:color="auto"/>
                                <w:right w:val="none" w:sz="0" w:space="0" w:color="auto"/>
                              </w:divBdr>
                              <w:divsChild>
                                <w:div w:id="16365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48503">
                      <w:marLeft w:val="0"/>
                      <w:marRight w:val="0"/>
                      <w:marTop w:val="975"/>
                      <w:marBottom w:val="0"/>
                      <w:divBdr>
                        <w:top w:val="none" w:sz="0" w:space="0" w:color="auto"/>
                        <w:left w:val="none" w:sz="0" w:space="0" w:color="auto"/>
                        <w:bottom w:val="none" w:sz="0" w:space="0" w:color="auto"/>
                        <w:right w:val="none" w:sz="0" w:space="0" w:color="auto"/>
                      </w:divBdr>
                      <w:divsChild>
                        <w:div w:id="19093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95339">
              <w:marLeft w:val="0"/>
              <w:marRight w:val="0"/>
              <w:marTop w:val="0"/>
              <w:marBottom w:val="0"/>
              <w:divBdr>
                <w:top w:val="none" w:sz="0" w:space="0" w:color="auto"/>
                <w:left w:val="none" w:sz="0" w:space="0" w:color="auto"/>
                <w:bottom w:val="none" w:sz="0" w:space="0" w:color="auto"/>
                <w:right w:val="none" w:sz="0" w:space="0" w:color="auto"/>
              </w:divBdr>
            </w:div>
          </w:divsChild>
        </w:div>
        <w:div w:id="1795519641">
          <w:marLeft w:val="0"/>
          <w:marRight w:val="0"/>
          <w:marTop w:val="0"/>
          <w:marBottom w:val="0"/>
          <w:divBdr>
            <w:top w:val="none" w:sz="0" w:space="0" w:color="auto"/>
            <w:left w:val="none" w:sz="0" w:space="0" w:color="auto"/>
            <w:bottom w:val="none" w:sz="0" w:space="0" w:color="auto"/>
            <w:right w:val="none" w:sz="0" w:space="0" w:color="auto"/>
          </w:divBdr>
          <w:divsChild>
            <w:div w:id="998120312">
              <w:marLeft w:val="0"/>
              <w:marRight w:val="0"/>
              <w:marTop w:val="0"/>
              <w:marBottom w:val="0"/>
              <w:divBdr>
                <w:top w:val="none" w:sz="0" w:space="0" w:color="auto"/>
                <w:left w:val="none" w:sz="0" w:space="0" w:color="auto"/>
                <w:bottom w:val="none" w:sz="0" w:space="0" w:color="auto"/>
                <w:right w:val="none" w:sz="0" w:space="0" w:color="auto"/>
              </w:divBdr>
            </w:div>
            <w:div w:id="1793985491">
              <w:marLeft w:val="0"/>
              <w:marRight w:val="0"/>
              <w:marTop w:val="0"/>
              <w:marBottom w:val="0"/>
              <w:divBdr>
                <w:top w:val="none" w:sz="0" w:space="0" w:color="auto"/>
                <w:left w:val="none" w:sz="0" w:space="0" w:color="auto"/>
                <w:bottom w:val="none" w:sz="0" w:space="0" w:color="auto"/>
                <w:right w:val="none" w:sz="0" w:space="0" w:color="auto"/>
              </w:divBdr>
              <w:divsChild>
                <w:div w:id="770053580">
                  <w:marLeft w:val="0"/>
                  <w:marRight w:val="0"/>
                  <w:marTop w:val="0"/>
                  <w:marBottom w:val="0"/>
                  <w:divBdr>
                    <w:top w:val="none" w:sz="0" w:space="0" w:color="auto"/>
                    <w:left w:val="none" w:sz="0" w:space="0" w:color="auto"/>
                    <w:bottom w:val="none" w:sz="0" w:space="0" w:color="auto"/>
                    <w:right w:val="none" w:sz="0" w:space="0" w:color="auto"/>
                  </w:divBdr>
                  <w:divsChild>
                    <w:div w:id="1535389290">
                      <w:marLeft w:val="0"/>
                      <w:marRight w:val="0"/>
                      <w:marTop w:val="0"/>
                      <w:marBottom w:val="0"/>
                      <w:divBdr>
                        <w:top w:val="none" w:sz="0" w:space="0" w:color="auto"/>
                        <w:left w:val="none" w:sz="0" w:space="0" w:color="auto"/>
                        <w:bottom w:val="none" w:sz="0" w:space="0" w:color="auto"/>
                        <w:right w:val="none" w:sz="0" w:space="0" w:color="auto"/>
                      </w:divBdr>
                      <w:divsChild>
                        <w:div w:id="883450045">
                          <w:marLeft w:val="0"/>
                          <w:marRight w:val="0"/>
                          <w:marTop w:val="975"/>
                          <w:marBottom w:val="0"/>
                          <w:divBdr>
                            <w:top w:val="none" w:sz="0" w:space="0" w:color="auto"/>
                            <w:left w:val="none" w:sz="0" w:space="0" w:color="auto"/>
                            <w:bottom w:val="none" w:sz="0" w:space="0" w:color="auto"/>
                            <w:right w:val="none" w:sz="0" w:space="0" w:color="auto"/>
                          </w:divBdr>
                          <w:divsChild>
                            <w:div w:id="1696492313">
                              <w:marLeft w:val="0"/>
                              <w:marRight w:val="0"/>
                              <w:marTop w:val="0"/>
                              <w:marBottom w:val="0"/>
                              <w:divBdr>
                                <w:top w:val="none" w:sz="0" w:space="0" w:color="auto"/>
                                <w:left w:val="none" w:sz="0" w:space="0" w:color="auto"/>
                                <w:bottom w:val="none" w:sz="0" w:space="0" w:color="auto"/>
                                <w:right w:val="none" w:sz="0" w:space="0" w:color="auto"/>
                              </w:divBdr>
                            </w:div>
                          </w:divsChild>
                        </w:div>
                        <w:div w:id="1490365894">
                          <w:marLeft w:val="0"/>
                          <w:marRight w:val="0"/>
                          <w:marTop w:val="450"/>
                          <w:marBottom w:val="0"/>
                          <w:divBdr>
                            <w:top w:val="none" w:sz="0" w:space="0" w:color="auto"/>
                            <w:left w:val="none" w:sz="0" w:space="0" w:color="auto"/>
                            <w:bottom w:val="none" w:sz="0" w:space="0" w:color="auto"/>
                            <w:right w:val="none" w:sz="0" w:space="0" w:color="auto"/>
                          </w:divBdr>
                          <w:divsChild>
                            <w:div w:id="95371941">
                              <w:marLeft w:val="0"/>
                              <w:marRight w:val="0"/>
                              <w:marTop w:val="0"/>
                              <w:marBottom w:val="0"/>
                              <w:divBdr>
                                <w:top w:val="none" w:sz="0" w:space="0" w:color="auto"/>
                                <w:left w:val="none" w:sz="0" w:space="0" w:color="auto"/>
                                <w:bottom w:val="none" w:sz="0" w:space="0" w:color="auto"/>
                                <w:right w:val="none" w:sz="0" w:space="0" w:color="auto"/>
                              </w:divBdr>
                              <w:divsChild>
                                <w:div w:id="330301580">
                                  <w:marLeft w:val="0"/>
                                  <w:marRight w:val="0"/>
                                  <w:marTop w:val="0"/>
                                  <w:marBottom w:val="0"/>
                                  <w:divBdr>
                                    <w:top w:val="none" w:sz="0" w:space="0" w:color="auto"/>
                                    <w:left w:val="none" w:sz="0" w:space="0" w:color="auto"/>
                                    <w:bottom w:val="none" w:sz="0" w:space="0" w:color="auto"/>
                                    <w:right w:val="none" w:sz="0" w:space="0" w:color="auto"/>
                                  </w:divBdr>
                                  <w:divsChild>
                                    <w:div w:id="4997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12881">
                              <w:marLeft w:val="0"/>
                              <w:marRight w:val="0"/>
                              <w:marTop w:val="0"/>
                              <w:marBottom w:val="0"/>
                              <w:divBdr>
                                <w:top w:val="none" w:sz="0" w:space="0" w:color="auto"/>
                                <w:left w:val="none" w:sz="0" w:space="0" w:color="auto"/>
                                <w:bottom w:val="none" w:sz="0" w:space="0" w:color="auto"/>
                                <w:right w:val="none" w:sz="0" w:space="0" w:color="auto"/>
                              </w:divBdr>
                              <w:divsChild>
                                <w:div w:id="610237645">
                                  <w:marLeft w:val="0"/>
                                  <w:marRight w:val="0"/>
                                  <w:marTop w:val="0"/>
                                  <w:marBottom w:val="0"/>
                                  <w:divBdr>
                                    <w:top w:val="none" w:sz="0" w:space="0" w:color="auto"/>
                                    <w:left w:val="none" w:sz="0" w:space="0" w:color="auto"/>
                                    <w:bottom w:val="none" w:sz="0" w:space="0" w:color="auto"/>
                                    <w:right w:val="none" w:sz="0" w:space="0" w:color="auto"/>
                                  </w:divBdr>
                                  <w:divsChild>
                                    <w:div w:id="138432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832153">
                  <w:marLeft w:val="0"/>
                  <w:marRight w:val="0"/>
                  <w:marTop w:val="0"/>
                  <w:marBottom w:val="0"/>
                  <w:divBdr>
                    <w:top w:val="none" w:sz="0" w:space="0" w:color="auto"/>
                    <w:left w:val="none" w:sz="0" w:space="0" w:color="auto"/>
                    <w:bottom w:val="none" w:sz="0" w:space="0" w:color="auto"/>
                    <w:right w:val="none" w:sz="0" w:space="0" w:color="auto"/>
                  </w:divBdr>
                </w:div>
                <w:div w:id="1486509089">
                  <w:marLeft w:val="0"/>
                  <w:marRight w:val="0"/>
                  <w:marTop w:val="0"/>
                  <w:marBottom w:val="0"/>
                  <w:divBdr>
                    <w:top w:val="none" w:sz="0" w:space="0" w:color="auto"/>
                    <w:left w:val="none" w:sz="0" w:space="0" w:color="auto"/>
                    <w:bottom w:val="none" w:sz="0" w:space="0" w:color="auto"/>
                    <w:right w:val="none" w:sz="0" w:space="0" w:color="auto"/>
                  </w:divBdr>
                  <w:divsChild>
                    <w:div w:id="619187680">
                      <w:marLeft w:val="0"/>
                      <w:marRight w:val="0"/>
                      <w:marTop w:val="0"/>
                      <w:marBottom w:val="0"/>
                      <w:divBdr>
                        <w:top w:val="none" w:sz="0" w:space="0" w:color="auto"/>
                        <w:left w:val="none" w:sz="0" w:space="0" w:color="auto"/>
                        <w:bottom w:val="none" w:sz="0" w:space="0" w:color="auto"/>
                        <w:right w:val="none" w:sz="0" w:space="0" w:color="auto"/>
                      </w:divBdr>
                      <w:divsChild>
                        <w:div w:id="1943343827">
                          <w:marLeft w:val="0"/>
                          <w:marRight w:val="0"/>
                          <w:marTop w:val="0"/>
                          <w:marBottom w:val="0"/>
                          <w:divBdr>
                            <w:top w:val="none" w:sz="0" w:space="0" w:color="auto"/>
                            <w:left w:val="none" w:sz="0" w:space="0" w:color="auto"/>
                            <w:bottom w:val="none" w:sz="0" w:space="0" w:color="auto"/>
                            <w:right w:val="none" w:sz="0" w:space="0" w:color="auto"/>
                          </w:divBdr>
                          <w:divsChild>
                            <w:div w:id="73087153">
                              <w:marLeft w:val="0"/>
                              <w:marRight w:val="0"/>
                              <w:marTop w:val="0"/>
                              <w:marBottom w:val="0"/>
                              <w:divBdr>
                                <w:top w:val="none" w:sz="0" w:space="0" w:color="auto"/>
                                <w:left w:val="none" w:sz="0" w:space="0" w:color="auto"/>
                                <w:bottom w:val="none" w:sz="0" w:space="0" w:color="auto"/>
                                <w:right w:val="none" w:sz="0" w:space="0" w:color="auto"/>
                              </w:divBdr>
                              <w:divsChild>
                                <w:div w:id="1071273289">
                                  <w:marLeft w:val="0"/>
                                  <w:marRight w:val="0"/>
                                  <w:marTop w:val="0"/>
                                  <w:marBottom w:val="0"/>
                                  <w:divBdr>
                                    <w:top w:val="none" w:sz="0" w:space="0" w:color="auto"/>
                                    <w:left w:val="none" w:sz="0" w:space="0" w:color="auto"/>
                                    <w:bottom w:val="none" w:sz="0" w:space="0" w:color="auto"/>
                                    <w:right w:val="none" w:sz="0" w:space="0" w:color="auto"/>
                                  </w:divBdr>
                                  <w:divsChild>
                                    <w:div w:id="608317151">
                                      <w:marLeft w:val="0"/>
                                      <w:marRight w:val="0"/>
                                      <w:marTop w:val="0"/>
                                      <w:marBottom w:val="0"/>
                                      <w:divBdr>
                                        <w:top w:val="none" w:sz="0" w:space="0" w:color="auto"/>
                                        <w:left w:val="none" w:sz="0" w:space="0" w:color="auto"/>
                                        <w:bottom w:val="none" w:sz="0" w:space="0" w:color="auto"/>
                                        <w:right w:val="none" w:sz="0" w:space="0" w:color="auto"/>
                                      </w:divBdr>
                                      <w:divsChild>
                                        <w:div w:id="2109427505">
                                          <w:marLeft w:val="0"/>
                                          <w:marRight w:val="0"/>
                                          <w:marTop w:val="0"/>
                                          <w:marBottom w:val="0"/>
                                          <w:divBdr>
                                            <w:top w:val="none" w:sz="0" w:space="0" w:color="auto"/>
                                            <w:left w:val="none" w:sz="0" w:space="0" w:color="auto"/>
                                            <w:bottom w:val="none" w:sz="0" w:space="0" w:color="auto"/>
                                            <w:right w:val="none" w:sz="0" w:space="0" w:color="auto"/>
                                          </w:divBdr>
                                          <w:divsChild>
                                            <w:div w:id="376469175">
                                              <w:marLeft w:val="0"/>
                                              <w:marRight w:val="0"/>
                                              <w:marTop w:val="0"/>
                                              <w:marBottom w:val="0"/>
                                              <w:divBdr>
                                                <w:top w:val="none" w:sz="0" w:space="0" w:color="auto"/>
                                                <w:left w:val="none" w:sz="0" w:space="0" w:color="auto"/>
                                                <w:bottom w:val="none" w:sz="0" w:space="0" w:color="auto"/>
                                                <w:right w:val="none" w:sz="0" w:space="0" w:color="auto"/>
                                              </w:divBdr>
                                              <w:divsChild>
                                                <w:div w:id="353388469">
                                                  <w:marLeft w:val="0"/>
                                                  <w:marRight w:val="0"/>
                                                  <w:marTop w:val="0"/>
                                                  <w:marBottom w:val="0"/>
                                                  <w:divBdr>
                                                    <w:top w:val="none" w:sz="0" w:space="0" w:color="auto"/>
                                                    <w:left w:val="none" w:sz="0" w:space="0" w:color="auto"/>
                                                    <w:bottom w:val="none" w:sz="0" w:space="0" w:color="auto"/>
                                                    <w:right w:val="none" w:sz="0" w:space="0" w:color="auto"/>
                                                  </w:divBdr>
                                                </w:div>
                                                <w:div w:id="1744596678">
                                                  <w:marLeft w:val="0"/>
                                                  <w:marRight w:val="0"/>
                                                  <w:marTop w:val="0"/>
                                                  <w:marBottom w:val="0"/>
                                                  <w:divBdr>
                                                    <w:top w:val="none" w:sz="0" w:space="0" w:color="auto"/>
                                                    <w:left w:val="none" w:sz="0" w:space="0" w:color="auto"/>
                                                    <w:bottom w:val="none" w:sz="0" w:space="0" w:color="auto"/>
                                                    <w:right w:val="none" w:sz="0" w:space="0" w:color="auto"/>
                                                  </w:divBdr>
                                                  <w:divsChild>
                                                    <w:div w:id="642001258">
                                                      <w:marLeft w:val="0"/>
                                                      <w:marRight w:val="0"/>
                                                      <w:marTop w:val="0"/>
                                                      <w:marBottom w:val="0"/>
                                                      <w:divBdr>
                                                        <w:top w:val="none" w:sz="0" w:space="0" w:color="auto"/>
                                                        <w:left w:val="none" w:sz="0" w:space="0" w:color="auto"/>
                                                        <w:bottom w:val="none" w:sz="0" w:space="0" w:color="auto"/>
                                                        <w:right w:val="none" w:sz="0" w:space="0" w:color="auto"/>
                                                      </w:divBdr>
                                                      <w:divsChild>
                                                        <w:div w:id="1790129043">
                                                          <w:marLeft w:val="0"/>
                                                          <w:marRight w:val="0"/>
                                                          <w:marTop w:val="0"/>
                                                          <w:marBottom w:val="0"/>
                                                          <w:divBdr>
                                                            <w:top w:val="none" w:sz="0" w:space="0" w:color="auto"/>
                                                            <w:left w:val="none" w:sz="0" w:space="0" w:color="auto"/>
                                                            <w:bottom w:val="none" w:sz="0" w:space="0" w:color="auto"/>
                                                            <w:right w:val="none" w:sz="0" w:space="0" w:color="auto"/>
                                                          </w:divBdr>
                                                          <w:divsChild>
                                                            <w:div w:id="1765614137">
                                                              <w:marLeft w:val="0"/>
                                                              <w:marRight w:val="0"/>
                                                              <w:marTop w:val="0"/>
                                                              <w:marBottom w:val="0"/>
                                                              <w:divBdr>
                                                                <w:top w:val="none" w:sz="0" w:space="0" w:color="auto"/>
                                                                <w:left w:val="none" w:sz="0" w:space="0" w:color="auto"/>
                                                                <w:bottom w:val="none" w:sz="0" w:space="0" w:color="auto"/>
                                                                <w:right w:val="none" w:sz="0" w:space="0" w:color="auto"/>
                                                              </w:divBdr>
                                                              <w:divsChild>
                                                                <w:div w:id="36217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63025">
                                                      <w:marLeft w:val="0"/>
                                                      <w:marRight w:val="0"/>
                                                      <w:marTop w:val="0"/>
                                                      <w:marBottom w:val="0"/>
                                                      <w:divBdr>
                                                        <w:top w:val="none" w:sz="0" w:space="0" w:color="auto"/>
                                                        <w:left w:val="none" w:sz="0" w:space="0" w:color="auto"/>
                                                        <w:bottom w:val="none" w:sz="0" w:space="0" w:color="auto"/>
                                                        <w:right w:val="none" w:sz="0" w:space="0" w:color="auto"/>
                                                      </w:divBdr>
                                                      <w:divsChild>
                                                        <w:div w:id="394279238">
                                                          <w:marLeft w:val="0"/>
                                                          <w:marRight w:val="0"/>
                                                          <w:marTop w:val="0"/>
                                                          <w:marBottom w:val="0"/>
                                                          <w:divBdr>
                                                            <w:top w:val="none" w:sz="0" w:space="0" w:color="auto"/>
                                                            <w:left w:val="none" w:sz="0" w:space="0" w:color="auto"/>
                                                            <w:bottom w:val="none" w:sz="0" w:space="0" w:color="auto"/>
                                                            <w:right w:val="none" w:sz="0" w:space="0" w:color="auto"/>
                                                          </w:divBdr>
                                                          <w:divsChild>
                                                            <w:div w:id="1727945935">
                                                              <w:marLeft w:val="0"/>
                                                              <w:marRight w:val="0"/>
                                                              <w:marTop w:val="0"/>
                                                              <w:marBottom w:val="0"/>
                                                              <w:divBdr>
                                                                <w:top w:val="none" w:sz="0" w:space="0" w:color="auto"/>
                                                                <w:left w:val="none" w:sz="0" w:space="0" w:color="auto"/>
                                                                <w:bottom w:val="none" w:sz="0" w:space="0" w:color="auto"/>
                                                                <w:right w:val="none" w:sz="0" w:space="0" w:color="auto"/>
                                                              </w:divBdr>
                                                              <w:divsChild>
                                                                <w:div w:id="137711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540092">
                                      <w:marLeft w:val="0"/>
                                      <w:marRight w:val="0"/>
                                      <w:marTop w:val="0"/>
                                      <w:marBottom w:val="0"/>
                                      <w:divBdr>
                                        <w:top w:val="none" w:sz="0" w:space="0" w:color="auto"/>
                                        <w:left w:val="none" w:sz="0" w:space="0" w:color="auto"/>
                                        <w:bottom w:val="none" w:sz="0" w:space="0" w:color="auto"/>
                                        <w:right w:val="none" w:sz="0" w:space="0" w:color="auto"/>
                                      </w:divBdr>
                                      <w:divsChild>
                                        <w:div w:id="755907161">
                                          <w:marLeft w:val="0"/>
                                          <w:marRight w:val="0"/>
                                          <w:marTop w:val="0"/>
                                          <w:marBottom w:val="0"/>
                                          <w:divBdr>
                                            <w:top w:val="none" w:sz="0" w:space="0" w:color="auto"/>
                                            <w:left w:val="none" w:sz="0" w:space="0" w:color="auto"/>
                                            <w:bottom w:val="none" w:sz="0" w:space="0" w:color="auto"/>
                                            <w:right w:val="none" w:sz="0" w:space="0" w:color="auto"/>
                                          </w:divBdr>
                                          <w:divsChild>
                                            <w:div w:id="277227170">
                                              <w:marLeft w:val="0"/>
                                              <w:marRight w:val="0"/>
                                              <w:marTop w:val="0"/>
                                              <w:marBottom w:val="0"/>
                                              <w:divBdr>
                                                <w:top w:val="none" w:sz="0" w:space="0" w:color="auto"/>
                                                <w:left w:val="none" w:sz="0" w:space="0" w:color="auto"/>
                                                <w:bottom w:val="none" w:sz="0" w:space="0" w:color="auto"/>
                                                <w:right w:val="none" w:sz="0" w:space="0" w:color="auto"/>
                                              </w:divBdr>
                                              <w:divsChild>
                                                <w:div w:id="1478259875">
                                                  <w:marLeft w:val="0"/>
                                                  <w:marRight w:val="0"/>
                                                  <w:marTop w:val="0"/>
                                                  <w:marBottom w:val="0"/>
                                                  <w:divBdr>
                                                    <w:top w:val="none" w:sz="0" w:space="0" w:color="auto"/>
                                                    <w:left w:val="none" w:sz="0" w:space="0" w:color="auto"/>
                                                    <w:bottom w:val="none" w:sz="0" w:space="0" w:color="auto"/>
                                                    <w:right w:val="none" w:sz="0" w:space="0" w:color="auto"/>
                                                  </w:divBdr>
                                                  <w:divsChild>
                                                    <w:div w:id="83458500">
                                                      <w:marLeft w:val="0"/>
                                                      <w:marRight w:val="0"/>
                                                      <w:marTop w:val="0"/>
                                                      <w:marBottom w:val="0"/>
                                                      <w:divBdr>
                                                        <w:top w:val="none" w:sz="0" w:space="0" w:color="auto"/>
                                                        <w:left w:val="none" w:sz="0" w:space="0" w:color="auto"/>
                                                        <w:bottom w:val="none" w:sz="0" w:space="0" w:color="auto"/>
                                                        <w:right w:val="none" w:sz="0" w:space="0" w:color="auto"/>
                                                      </w:divBdr>
                                                      <w:divsChild>
                                                        <w:div w:id="1936133778">
                                                          <w:marLeft w:val="0"/>
                                                          <w:marRight w:val="0"/>
                                                          <w:marTop w:val="0"/>
                                                          <w:marBottom w:val="0"/>
                                                          <w:divBdr>
                                                            <w:top w:val="none" w:sz="0" w:space="0" w:color="auto"/>
                                                            <w:left w:val="none" w:sz="0" w:space="0" w:color="auto"/>
                                                            <w:bottom w:val="none" w:sz="0" w:space="0" w:color="auto"/>
                                                            <w:right w:val="none" w:sz="0" w:space="0" w:color="auto"/>
                                                          </w:divBdr>
                                                          <w:divsChild>
                                                            <w:div w:id="1369180417">
                                                              <w:marLeft w:val="0"/>
                                                              <w:marRight w:val="0"/>
                                                              <w:marTop w:val="0"/>
                                                              <w:marBottom w:val="0"/>
                                                              <w:divBdr>
                                                                <w:top w:val="none" w:sz="0" w:space="0" w:color="auto"/>
                                                                <w:left w:val="none" w:sz="0" w:space="0" w:color="auto"/>
                                                                <w:bottom w:val="none" w:sz="0" w:space="0" w:color="auto"/>
                                                                <w:right w:val="none" w:sz="0" w:space="0" w:color="auto"/>
                                                              </w:divBdr>
                                                              <w:divsChild>
                                                                <w:div w:id="86344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00579">
                                                      <w:marLeft w:val="0"/>
                                                      <w:marRight w:val="0"/>
                                                      <w:marTop w:val="0"/>
                                                      <w:marBottom w:val="0"/>
                                                      <w:divBdr>
                                                        <w:top w:val="none" w:sz="0" w:space="0" w:color="auto"/>
                                                        <w:left w:val="none" w:sz="0" w:space="0" w:color="auto"/>
                                                        <w:bottom w:val="none" w:sz="0" w:space="0" w:color="auto"/>
                                                        <w:right w:val="none" w:sz="0" w:space="0" w:color="auto"/>
                                                      </w:divBdr>
                                                      <w:divsChild>
                                                        <w:div w:id="448625751">
                                                          <w:marLeft w:val="0"/>
                                                          <w:marRight w:val="0"/>
                                                          <w:marTop w:val="0"/>
                                                          <w:marBottom w:val="0"/>
                                                          <w:divBdr>
                                                            <w:top w:val="none" w:sz="0" w:space="0" w:color="auto"/>
                                                            <w:left w:val="none" w:sz="0" w:space="0" w:color="auto"/>
                                                            <w:bottom w:val="none" w:sz="0" w:space="0" w:color="auto"/>
                                                            <w:right w:val="none" w:sz="0" w:space="0" w:color="auto"/>
                                                          </w:divBdr>
                                                          <w:divsChild>
                                                            <w:div w:id="2081247972">
                                                              <w:marLeft w:val="0"/>
                                                              <w:marRight w:val="0"/>
                                                              <w:marTop w:val="0"/>
                                                              <w:marBottom w:val="0"/>
                                                              <w:divBdr>
                                                                <w:top w:val="none" w:sz="0" w:space="0" w:color="auto"/>
                                                                <w:left w:val="none" w:sz="0" w:space="0" w:color="auto"/>
                                                                <w:bottom w:val="none" w:sz="0" w:space="0" w:color="auto"/>
                                                                <w:right w:val="none" w:sz="0" w:space="0" w:color="auto"/>
                                                              </w:divBdr>
                                                              <w:divsChild>
                                                                <w:div w:id="7285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9215">
                                                      <w:marLeft w:val="0"/>
                                                      <w:marRight w:val="0"/>
                                                      <w:marTop w:val="0"/>
                                                      <w:marBottom w:val="0"/>
                                                      <w:divBdr>
                                                        <w:top w:val="none" w:sz="0" w:space="0" w:color="auto"/>
                                                        <w:left w:val="none" w:sz="0" w:space="0" w:color="auto"/>
                                                        <w:bottom w:val="none" w:sz="0" w:space="0" w:color="auto"/>
                                                        <w:right w:val="none" w:sz="0" w:space="0" w:color="auto"/>
                                                      </w:divBdr>
                                                      <w:divsChild>
                                                        <w:div w:id="2134708880">
                                                          <w:marLeft w:val="0"/>
                                                          <w:marRight w:val="0"/>
                                                          <w:marTop w:val="0"/>
                                                          <w:marBottom w:val="0"/>
                                                          <w:divBdr>
                                                            <w:top w:val="none" w:sz="0" w:space="0" w:color="auto"/>
                                                            <w:left w:val="none" w:sz="0" w:space="0" w:color="auto"/>
                                                            <w:bottom w:val="none" w:sz="0" w:space="0" w:color="auto"/>
                                                            <w:right w:val="none" w:sz="0" w:space="0" w:color="auto"/>
                                                          </w:divBdr>
                                                          <w:divsChild>
                                                            <w:div w:id="489568150">
                                                              <w:marLeft w:val="0"/>
                                                              <w:marRight w:val="0"/>
                                                              <w:marTop w:val="0"/>
                                                              <w:marBottom w:val="0"/>
                                                              <w:divBdr>
                                                                <w:top w:val="none" w:sz="0" w:space="0" w:color="auto"/>
                                                                <w:left w:val="none" w:sz="0" w:space="0" w:color="auto"/>
                                                                <w:bottom w:val="none" w:sz="0" w:space="0" w:color="auto"/>
                                                                <w:right w:val="none" w:sz="0" w:space="0" w:color="auto"/>
                                                              </w:divBdr>
                                                              <w:divsChild>
                                                                <w:div w:id="207481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6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308096">
                              <w:marLeft w:val="0"/>
                              <w:marRight w:val="0"/>
                              <w:marTop w:val="0"/>
                              <w:marBottom w:val="0"/>
                              <w:divBdr>
                                <w:top w:val="none" w:sz="0" w:space="0" w:color="auto"/>
                                <w:left w:val="none" w:sz="0" w:space="0" w:color="auto"/>
                                <w:bottom w:val="none" w:sz="0" w:space="0" w:color="auto"/>
                                <w:right w:val="none" w:sz="0" w:space="0" w:color="auto"/>
                              </w:divBdr>
                              <w:divsChild>
                                <w:div w:id="248001579">
                                  <w:marLeft w:val="0"/>
                                  <w:marRight w:val="0"/>
                                  <w:marTop w:val="0"/>
                                  <w:marBottom w:val="0"/>
                                  <w:divBdr>
                                    <w:top w:val="none" w:sz="0" w:space="0" w:color="auto"/>
                                    <w:left w:val="none" w:sz="0" w:space="0" w:color="auto"/>
                                    <w:bottom w:val="none" w:sz="0" w:space="0" w:color="auto"/>
                                    <w:right w:val="none" w:sz="0" w:space="0" w:color="auto"/>
                                  </w:divBdr>
                                  <w:divsChild>
                                    <w:div w:id="465046803">
                                      <w:marLeft w:val="0"/>
                                      <w:marRight w:val="0"/>
                                      <w:marTop w:val="0"/>
                                      <w:marBottom w:val="0"/>
                                      <w:divBdr>
                                        <w:top w:val="none" w:sz="0" w:space="0" w:color="auto"/>
                                        <w:left w:val="none" w:sz="0" w:space="0" w:color="auto"/>
                                        <w:bottom w:val="none" w:sz="0" w:space="0" w:color="auto"/>
                                        <w:right w:val="none" w:sz="0" w:space="0" w:color="auto"/>
                                      </w:divBdr>
                                      <w:divsChild>
                                        <w:div w:id="688722576">
                                          <w:marLeft w:val="0"/>
                                          <w:marRight w:val="0"/>
                                          <w:marTop w:val="0"/>
                                          <w:marBottom w:val="0"/>
                                          <w:divBdr>
                                            <w:top w:val="none" w:sz="0" w:space="0" w:color="auto"/>
                                            <w:left w:val="none" w:sz="0" w:space="0" w:color="auto"/>
                                            <w:bottom w:val="none" w:sz="0" w:space="0" w:color="auto"/>
                                            <w:right w:val="none" w:sz="0" w:space="0" w:color="auto"/>
                                          </w:divBdr>
                                          <w:divsChild>
                                            <w:div w:id="1795908282">
                                              <w:marLeft w:val="0"/>
                                              <w:marRight w:val="0"/>
                                              <w:marTop w:val="0"/>
                                              <w:marBottom w:val="0"/>
                                              <w:divBdr>
                                                <w:top w:val="none" w:sz="0" w:space="0" w:color="auto"/>
                                                <w:left w:val="none" w:sz="0" w:space="0" w:color="auto"/>
                                                <w:bottom w:val="none" w:sz="0" w:space="0" w:color="auto"/>
                                                <w:right w:val="none" w:sz="0" w:space="0" w:color="auto"/>
                                              </w:divBdr>
                                              <w:divsChild>
                                                <w:div w:id="1600991538">
                                                  <w:marLeft w:val="0"/>
                                                  <w:marRight w:val="0"/>
                                                  <w:marTop w:val="0"/>
                                                  <w:marBottom w:val="0"/>
                                                  <w:divBdr>
                                                    <w:top w:val="none" w:sz="0" w:space="0" w:color="auto"/>
                                                    <w:left w:val="none" w:sz="0" w:space="0" w:color="auto"/>
                                                    <w:bottom w:val="none" w:sz="0" w:space="0" w:color="auto"/>
                                                    <w:right w:val="none" w:sz="0" w:space="0" w:color="auto"/>
                                                  </w:divBdr>
                                                  <w:divsChild>
                                                    <w:div w:id="1188715315">
                                                      <w:marLeft w:val="0"/>
                                                      <w:marRight w:val="0"/>
                                                      <w:marTop w:val="0"/>
                                                      <w:marBottom w:val="0"/>
                                                      <w:divBdr>
                                                        <w:top w:val="none" w:sz="0" w:space="0" w:color="auto"/>
                                                        <w:left w:val="none" w:sz="0" w:space="0" w:color="auto"/>
                                                        <w:bottom w:val="none" w:sz="0" w:space="0" w:color="auto"/>
                                                        <w:right w:val="none" w:sz="0" w:space="0" w:color="auto"/>
                                                      </w:divBdr>
                                                      <w:divsChild>
                                                        <w:div w:id="702290898">
                                                          <w:marLeft w:val="0"/>
                                                          <w:marRight w:val="0"/>
                                                          <w:marTop w:val="0"/>
                                                          <w:marBottom w:val="0"/>
                                                          <w:divBdr>
                                                            <w:top w:val="none" w:sz="0" w:space="0" w:color="auto"/>
                                                            <w:left w:val="none" w:sz="0" w:space="0" w:color="auto"/>
                                                            <w:bottom w:val="none" w:sz="0" w:space="0" w:color="auto"/>
                                                            <w:right w:val="none" w:sz="0" w:space="0" w:color="auto"/>
                                                          </w:divBdr>
                                                          <w:divsChild>
                                                            <w:div w:id="315576353">
                                                              <w:marLeft w:val="0"/>
                                                              <w:marRight w:val="0"/>
                                                              <w:marTop w:val="0"/>
                                                              <w:marBottom w:val="0"/>
                                                              <w:divBdr>
                                                                <w:top w:val="none" w:sz="0" w:space="0" w:color="auto"/>
                                                                <w:left w:val="none" w:sz="0" w:space="0" w:color="auto"/>
                                                                <w:bottom w:val="none" w:sz="0" w:space="0" w:color="auto"/>
                                                                <w:right w:val="none" w:sz="0" w:space="0" w:color="auto"/>
                                                              </w:divBdr>
                                                              <w:divsChild>
                                                                <w:div w:id="1648628020">
                                                                  <w:marLeft w:val="0"/>
                                                                  <w:marRight w:val="0"/>
                                                                  <w:marTop w:val="0"/>
                                                                  <w:marBottom w:val="0"/>
                                                                  <w:divBdr>
                                                                    <w:top w:val="none" w:sz="0" w:space="0" w:color="auto"/>
                                                                    <w:left w:val="none" w:sz="0" w:space="0" w:color="auto"/>
                                                                    <w:bottom w:val="none" w:sz="0" w:space="0" w:color="auto"/>
                                                                    <w:right w:val="none" w:sz="0" w:space="0" w:color="auto"/>
                                                                  </w:divBdr>
                                                                </w:div>
                                                                <w:div w:id="20650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5991468">
      <w:bodyDiv w:val="1"/>
      <w:marLeft w:val="0"/>
      <w:marRight w:val="0"/>
      <w:marTop w:val="0"/>
      <w:marBottom w:val="0"/>
      <w:divBdr>
        <w:top w:val="none" w:sz="0" w:space="0" w:color="auto"/>
        <w:left w:val="none" w:sz="0" w:space="0" w:color="auto"/>
        <w:bottom w:val="none" w:sz="0" w:space="0" w:color="auto"/>
        <w:right w:val="none" w:sz="0" w:space="0" w:color="auto"/>
      </w:divBdr>
      <w:divsChild>
        <w:div w:id="203831114">
          <w:marLeft w:val="0"/>
          <w:marRight w:val="0"/>
          <w:marTop w:val="0"/>
          <w:marBottom w:val="0"/>
          <w:divBdr>
            <w:top w:val="none" w:sz="0" w:space="0" w:color="auto"/>
            <w:left w:val="none" w:sz="0" w:space="0" w:color="auto"/>
            <w:bottom w:val="none" w:sz="0" w:space="0" w:color="auto"/>
            <w:right w:val="none" w:sz="0" w:space="0" w:color="auto"/>
          </w:divBdr>
          <w:divsChild>
            <w:div w:id="2061704554">
              <w:marLeft w:val="0"/>
              <w:marRight w:val="0"/>
              <w:marTop w:val="0"/>
              <w:marBottom w:val="0"/>
              <w:divBdr>
                <w:top w:val="none" w:sz="0" w:space="0" w:color="auto"/>
                <w:left w:val="none" w:sz="0" w:space="0" w:color="auto"/>
                <w:bottom w:val="none" w:sz="0" w:space="0" w:color="auto"/>
                <w:right w:val="none" w:sz="0" w:space="0" w:color="auto"/>
              </w:divBdr>
              <w:divsChild>
                <w:div w:id="1209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2989">
      <w:bodyDiv w:val="1"/>
      <w:marLeft w:val="0"/>
      <w:marRight w:val="0"/>
      <w:marTop w:val="0"/>
      <w:marBottom w:val="0"/>
      <w:divBdr>
        <w:top w:val="none" w:sz="0" w:space="0" w:color="auto"/>
        <w:left w:val="none" w:sz="0" w:space="0" w:color="auto"/>
        <w:bottom w:val="none" w:sz="0" w:space="0" w:color="auto"/>
        <w:right w:val="none" w:sz="0" w:space="0" w:color="auto"/>
      </w:divBdr>
    </w:div>
    <w:div w:id="1330210455">
      <w:bodyDiv w:val="1"/>
      <w:marLeft w:val="0"/>
      <w:marRight w:val="0"/>
      <w:marTop w:val="0"/>
      <w:marBottom w:val="0"/>
      <w:divBdr>
        <w:top w:val="none" w:sz="0" w:space="0" w:color="auto"/>
        <w:left w:val="none" w:sz="0" w:space="0" w:color="auto"/>
        <w:bottom w:val="none" w:sz="0" w:space="0" w:color="auto"/>
        <w:right w:val="none" w:sz="0" w:space="0" w:color="auto"/>
      </w:divBdr>
      <w:divsChild>
        <w:div w:id="1528908407">
          <w:marLeft w:val="0"/>
          <w:marRight w:val="0"/>
          <w:marTop w:val="0"/>
          <w:marBottom w:val="0"/>
          <w:divBdr>
            <w:top w:val="none" w:sz="0" w:space="0" w:color="auto"/>
            <w:left w:val="none" w:sz="0" w:space="0" w:color="auto"/>
            <w:bottom w:val="none" w:sz="0" w:space="0" w:color="auto"/>
            <w:right w:val="none" w:sz="0" w:space="0" w:color="auto"/>
          </w:divBdr>
          <w:divsChild>
            <w:div w:id="823863031">
              <w:marLeft w:val="0"/>
              <w:marRight w:val="0"/>
              <w:marTop w:val="0"/>
              <w:marBottom w:val="0"/>
              <w:divBdr>
                <w:top w:val="none" w:sz="0" w:space="0" w:color="auto"/>
                <w:left w:val="none" w:sz="0" w:space="0" w:color="auto"/>
                <w:bottom w:val="none" w:sz="0" w:space="0" w:color="auto"/>
                <w:right w:val="none" w:sz="0" w:space="0" w:color="auto"/>
              </w:divBdr>
              <w:divsChild>
                <w:div w:id="128472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4557">
      <w:bodyDiv w:val="1"/>
      <w:marLeft w:val="0"/>
      <w:marRight w:val="0"/>
      <w:marTop w:val="0"/>
      <w:marBottom w:val="0"/>
      <w:divBdr>
        <w:top w:val="none" w:sz="0" w:space="0" w:color="auto"/>
        <w:left w:val="none" w:sz="0" w:space="0" w:color="auto"/>
        <w:bottom w:val="none" w:sz="0" w:space="0" w:color="auto"/>
        <w:right w:val="none" w:sz="0" w:space="0" w:color="auto"/>
      </w:divBdr>
    </w:div>
    <w:div w:id="2099981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hchr.org/EN/ProfessionalInterest/Pages/OPCCPR1.aspx" TargetMode="External"/><Relationship Id="rId18" Type="http://schemas.openxmlformats.org/officeDocument/2006/relationships/hyperlink" Target="http://www.ohchr.org/EN/ProfessionalInterest/Pages/CEDAW.aspx" TargetMode="External"/><Relationship Id="rId26" Type="http://schemas.openxmlformats.org/officeDocument/2006/relationships/hyperlink" Target="https://childrenandarmedconflict.un.org/mandate/opac/" TargetMode="External"/><Relationship Id="rId39" Type="http://schemas.openxmlformats.org/officeDocument/2006/relationships/hyperlink" Target="http://www.hrc.co.nz" TargetMode="External"/><Relationship Id="rId21" Type="http://schemas.openxmlformats.org/officeDocument/2006/relationships/hyperlink" Target="http://www.ohchr.org/EN/HRBodies/OPCAT/Pages/OPCATIntro.aspx" TargetMode="External"/><Relationship Id="rId34" Type="http://schemas.openxmlformats.org/officeDocument/2006/relationships/hyperlink" Target="http://www.complaintline.org.nz/" TargetMode="External"/><Relationship Id="rId42" Type="http://schemas.openxmlformats.org/officeDocument/2006/relationships/hyperlink" Target="mailto:admin@abcnz.org.nz" TargetMode="External"/><Relationship Id="rId47" Type="http://schemas.openxmlformats.org/officeDocument/2006/relationships/hyperlink" Target="http://www.deaf.org.nz" TargetMode="External"/><Relationship Id="rId50" Type="http://schemas.openxmlformats.org/officeDocument/2006/relationships/hyperlink" Target="mailto:info@kapomaori.com" TargetMode="External"/><Relationship Id="rId55" Type="http://schemas.openxmlformats.org/officeDocument/2006/relationships/hyperlink" Target="http://www.peoplefirst.org.nz" TargetMode="External"/><Relationship Id="rId63" Type="http://schemas.openxmlformats.org/officeDocument/2006/relationships/hyperlink" Target="http://www.equality.ni.org" TargetMode="External"/><Relationship Id="rId68" Type="http://schemas.openxmlformats.org/officeDocument/2006/relationships/hyperlink" Target="https://www.ohchr.org/EN/HRBodies/CRPD/Pages/OptionalProtocolRightsPersonsWithDisabilities.aspx"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ohchr.org/EN/ProfessionalInterest/Pages/CESCR.aspx" TargetMode="External"/><Relationship Id="rId29" Type="http://schemas.openxmlformats.org/officeDocument/2006/relationships/hyperlink" Target="http://www.ohchr.org/EN/ProfessionalInterest/Pages/CMW.aspx" TargetMode="External"/><Relationship Id="rId11" Type="http://schemas.openxmlformats.org/officeDocument/2006/relationships/hyperlink" Target="http://www.ohchr.org/EN/HRBodies/CCPR/Pages/CCPRIntro.aspx" TargetMode="External"/><Relationship Id="rId24" Type="http://schemas.openxmlformats.org/officeDocument/2006/relationships/hyperlink" Target="http://www.ohchr.org/EN/HRBodies/CRC/Pages/CRCIntro.aspx" TargetMode="External"/><Relationship Id="rId32" Type="http://schemas.openxmlformats.org/officeDocument/2006/relationships/hyperlink" Target="https://www.un.org/development/desa/disabilities/convention-on-the-rights-of-persons-with-disabilities.html" TargetMode="External"/><Relationship Id="rId37" Type="http://schemas.openxmlformats.org/officeDocument/2006/relationships/hyperlink" Target="http://juris.ohchr.org" TargetMode="External"/><Relationship Id="rId40" Type="http://schemas.openxmlformats.org/officeDocument/2006/relationships/hyperlink" Target="mailto:info@ombudsman.parliament.nz" TargetMode="External"/><Relationship Id="rId45" Type="http://schemas.openxmlformats.org/officeDocument/2006/relationships/hyperlink" Target="http://www.balance.org.nz" TargetMode="External"/><Relationship Id="rId53" Type="http://schemas.openxmlformats.org/officeDocument/2006/relationships/hyperlink" Target="http://www.mda.org.nz" TargetMode="External"/><Relationship Id="rId58" Type="http://schemas.openxmlformats.org/officeDocument/2006/relationships/hyperlink" Target="http://aucklanddisabilitylaw.org.nz" TargetMode="External"/><Relationship Id="rId66" Type="http://schemas.openxmlformats.org/officeDocument/2006/relationships/hyperlink" Target="http://www.ohchr.org/EN/HRBodies/CRPD/Pages/ConventionRightsPersonsWithDisabilities.aspx" TargetMode="External"/><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ohchr.org/EN/HRBodies/CESCR/Pages/CESCRIntro.aspx" TargetMode="External"/><Relationship Id="rId23" Type="http://schemas.openxmlformats.org/officeDocument/2006/relationships/hyperlink" Target="http://www.ohchr.org/EN/ProfessionalInterest/Pages/OPCAT.aspx" TargetMode="External"/><Relationship Id="rId28" Type="http://schemas.openxmlformats.org/officeDocument/2006/relationships/hyperlink" Target="http://www.ohchr.org/EN/HRBodies/CMW/Pages/CMWIntro.aspx" TargetMode="External"/><Relationship Id="rId36" Type="http://schemas.openxmlformats.org/officeDocument/2006/relationships/hyperlink" Target="http://juris.ohchr.org/" TargetMode="External"/><Relationship Id="rId49" Type="http://schemas.openxmlformats.org/officeDocument/2006/relationships/hyperlink" Target="http://www.dpa.org.nz" TargetMode="External"/><Relationship Id="rId57" Type="http://schemas.openxmlformats.org/officeDocument/2006/relationships/hyperlink" Target="https://ombudsman.parliament.nz/resources?f%5B0%5D=category%3A1980" TargetMode="External"/><Relationship Id="rId61" Type="http://schemas.openxmlformats.org/officeDocument/2006/relationships/hyperlink" Target="http://communitylaw.org.nz/community-law-manual/chapter-15-disability-rights/rights-that-are-recognised-internationally-the-un-disability-convention/enforcing-your-rights-under-the-disability-convention/" TargetMode="External"/><Relationship Id="rId10" Type="http://schemas.openxmlformats.org/officeDocument/2006/relationships/hyperlink" Target="http://www.ohchr.org/EN/ProfessionalInterest/Pages/CERD.aspx" TargetMode="External"/><Relationship Id="rId19" Type="http://schemas.openxmlformats.org/officeDocument/2006/relationships/hyperlink" Target="http://www.un.org/womenwatch/daw/cedaw/protocol/" TargetMode="External"/><Relationship Id="rId31" Type="http://schemas.openxmlformats.org/officeDocument/2006/relationships/hyperlink" Target="http://www.ohchr.org/Documents/HRBodies/CED/OHCHR_Map_CPED.pdf" TargetMode="External"/><Relationship Id="rId44" Type="http://schemas.openxmlformats.org/officeDocument/2006/relationships/hyperlink" Target="mailto:info@balance.org.nz" TargetMode="External"/><Relationship Id="rId52" Type="http://schemas.openxmlformats.org/officeDocument/2006/relationships/hyperlink" Target="mailto:info@mda.org.nz" TargetMode="External"/><Relationship Id="rId60" Type="http://schemas.openxmlformats.org/officeDocument/2006/relationships/hyperlink" Target="http://communitylaw.org.nz/our-law-centres/" TargetMode="External"/><Relationship Id="rId65" Type="http://schemas.openxmlformats.org/officeDocument/2006/relationships/hyperlink" Target="http://www.ohchr.org/EN/"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ohchr.org/EN/HRBodies/CERD/Pages/CERDIntro.aspx" TargetMode="External"/><Relationship Id="rId14" Type="http://schemas.openxmlformats.org/officeDocument/2006/relationships/hyperlink" Target="https://en.wikipedia.org/wiki/Second_Optional_Protocol_to_the_International_Covenant_on_Civil_and_Political_Rights" TargetMode="External"/><Relationship Id="rId22" Type="http://schemas.openxmlformats.org/officeDocument/2006/relationships/hyperlink" Target="http://www.ohchr.org/EN/ProfessionalInterest/Pages/CAT.aspx" TargetMode="External"/><Relationship Id="rId27" Type="http://schemas.openxmlformats.org/officeDocument/2006/relationships/hyperlink" Target="http://www.ohchr.org/EN/ProfessionalInterest/Pages/OPSCCRC.aspx" TargetMode="External"/><Relationship Id="rId30" Type="http://schemas.openxmlformats.org/officeDocument/2006/relationships/hyperlink" Target="http://www.ohchr.org/EN/HRBodies/CED/Pages/CEDIntro.aspx" TargetMode="External"/><Relationship Id="rId35" Type="http://schemas.openxmlformats.org/officeDocument/2006/relationships/hyperlink" Target="http://www.ohchr.org/EN/HRBodies/CRPD/Pages/CRPDIndex.aspx" TargetMode="External"/><Relationship Id="rId43" Type="http://schemas.openxmlformats.org/officeDocument/2006/relationships/hyperlink" Target="http://www.blindcitizensnz.org.nz" TargetMode="External"/><Relationship Id="rId48" Type="http://schemas.openxmlformats.org/officeDocument/2006/relationships/hyperlink" Target="mailto:info@dpa.org.nz" TargetMode="External"/><Relationship Id="rId56" Type="http://schemas.openxmlformats.org/officeDocument/2006/relationships/hyperlink" Target="https://www.hrc.co.nz/your-rights/people-disabilities/our-work/making-disability-rights-real/" TargetMode="External"/><Relationship Id="rId64" Type="http://schemas.openxmlformats.org/officeDocument/2006/relationships/hyperlink" Target="https://www.internationaldisabilityalliance.org/resources/ida-factsheet-optional-protocol-crpd" TargetMode="External"/><Relationship Id="rId69" Type="http://schemas.openxmlformats.org/officeDocument/2006/relationships/hyperlink" Target="http://tbinternet.ohchr.org/_layouts/TreatyBodyExternal/Treaty.aspx?CountryID=124&amp;Lang=EN"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kapomaori.com"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ohchr.org/EN/ProfessionalInterest/Pages/CCPR.aspx" TargetMode="External"/><Relationship Id="rId17" Type="http://schemas.openxmlformats.org/officeDocument/2006/relationships/hyperlink" Target="http://www.ohchr.org/EN/HRBodies/CEDAW/Pages/Introduction.aspx" TargetMode="External"/><Relationship Id="rId25" Type="http://schemas.openxmlformats.org/officeDocument/2006/relationships/hyperlink" Target="http://www.ohchr.org/EN/ProfessionalInterest/Pages/CRC.aspx" TargetMode="External"/><Relationship Id="rId33" Type="http://schemas.openxmlformats.org/officeDocument/2006/relationships/hyperlink" Target="http://www.ohchr.org/EN/HRBodies/CRPD/Pages/OptionalProtocolRightsPersonsWithDisabilities.aspx" TargetMode="External"/><Relationship Id="rId38" Type="http://schemas.openxmlformats.org/officeDocument/2006/relationships/hyperlink" Target="mailto:infoline@hrc.co.nz" TargetMode="External"/><Relationship Id="rId46" Type="http://schemas.openxmlformats.org/officeDocument/2006/relationships/hyperlink" Target="mailto:national@deaf.org.nz" TargetMode="External"/><Relationship Id="rId59" Type="http://schemas.openxmlformats.org/officeDocument/2006/relationships/hyperlink" Target="http://www.complaintline.org.nz/" TargetMode="External"/><Relationship Id="rId67" Type="http://schemas.openxmlformats.org/officeDocument/2006/relationships/hyperlink" Target="http://www.ohchr.org/EN/HRBodies/CRPD/Pages/OptionalProtocolRightsPersonsWithDisabilities.aspx" TargetMode="External"/><Relationship Id="rId20" Type="http://schemas.openxmlformats.org/officeDocument/2006/relationships/hyperlink" Target="http://www.ohchr.org/EN/HRBodies/CAT/Pages/CATIntro.aspx" TargetMode="External"/><Relationship Id="rId41" Type="http://schemas.openxmlformats.org/officeDocument/2006/relationships/hyperlink" Target="http://www.ombudsman.parliament.nz" TargetMode="External"/><Relationship Id="rId54" Type="http://schemas.openxmlformats.org/officeDocument/2006/relationships/hyperlink" Target="mailto:ask@peoplefirst.org.nz" TargetMode="External"/><Relationship Id="rId62" Type="http://schemas.openxmlformats.org/officeDocument/2006/relationships/hyperlink" Target="http://www.odi.govt.nz/"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1" Type="http://schemas.openxmlformats.org/officeDocument/2006/relationships/hyperlink" Target="http://tbinternet.ohchr.org/_layouts/TreatyBodyExternal/Treaty.aspx?CountryID=124&amp;Lang=EN"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6C71E-C30F-4ACF-B200-43E7B3904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4842</Words>
  <Characters>27605</Characters>
  <Application>Microsoft Office Word</Application>
  <DocSecurity>0</DocSecurity>
  <Lines>230</Lines>
  <Paragraphs>64</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    He kōrero whakataki</vt:lpstr>
      <vt:lpstr>    He aha te Tikanga a Te Kotahitanga o Ngā Whenua o te Ao mō Ngā Motika o te Hunga</vt:lpstr>
      <vt:lpstr>    He aha te kawa kōwhiringa?</vt:lpstr>
      <vt:lpstr>    Me tuku amuamu i raro i tēhea tika tangata? </vt:lpstr>
      <vt:lpstr>    He aha te Kawa Kōwhiringa ki te Tikanga a Te Kotahitanga o Ngā Whenua o te Ao mō</vt:lpstr>
      <vt:lpstr>    Ko wai ka āhei ki te tuku amuamu? </vt:lpstr>
      <vt:lpstr>    Mō āhea tuku amuamu ai ki te Komiti Hauā o te UN? </vt:lpstr>
      <vt:lpstr>        Te whai i ngā ara katoa i te kāinga ki te rapu rongoā</vt:lpstr>
      <vt:lpstr>    Me pēhea taku tuku amuamu ki Komiti Hauā o te UN?</vt:lpstr>
      <vt:lpstr>    Ka ahatia e te Komiti Hauā o te UN te amuamu? </vt:lpstr>
      <vt:lpstr>    Ngā takahitanga taumaha me te pūnahanaha o te CRPD </vt:lpstr>
      <vt:lpstr>    Ngā kōrero me ngā tūtohutanga</vt:lpstr>
      <vt:lpstr>    He whakatau paiherenga ngā Komiti Hauā o te UN? </vt:lpstr>
      <vt:lpstr>Ngā mōhiohio whakapā</vt:lpstr>
      <vt:lpstr>        Ngā whakahaere mema o te Hononga DPO</vt:lpstr>
      <vt:lpstr>Ngā Āpitihanga</vt:lpstr>
      <vt:lpstr>Ngā rauemi me ngā hono</vt:lpstr>
      <vt:lpstr>    Ngā aratohu IMM me ngā mōhiohio</vt:lpstr>
      <vt:lpstr>        Te mātārere Te whakatūturu i ngā motika hauātanga</vt:lpstr>
      <vt:lpstr>        He aratohu mō te manaaki tika i te hunga hauā i Aotearoa</vt:lpstr>
      <vt:lpstr>    Aotearoa</vt:lpstr>
      <vt:lpstr>        Auckland Disability Law</vt:lpstr>
      <vt:lpstr>        Community Law Centres</vt:lpstr>
      <vt:lpstr>        Te Tari Mō Ngā Take Hauātanga</vt:lpstr>
      <vt:lpstr>    Ao whānui </vt:lpstr>
      <vt:lpstr>        IMM for Northern Ireland</vt:lpstr>
      <vt:lpstr>        International Disability Alliance (IDA) – Factsheet on the Optional Protocol to </vt:lpstr>
    </vt:vector>
  </TitlesOfParts>
  <Company/>
  <LinksUpToDate>false</LinksUpToDate>
  <CharactersWithSpaces>32383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2023-01-30T01:21:00Z</dcterms:created>
  <dcterms:modified xsi:type="dcterms:W3CDTF">2023-01-30T01:22:00Z</dcterms:modified>
  <cp:contentStatus/>
</cp:coreProperties>
</file>